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4" w:type="dxa"/>
        <w:tblInd w:w="10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78"/>
        <w:gridCol w:w="2614"/>
        <w:gridCol w:w="2472"/>
      </w:tblGrid>
      <w:tr w:rsidR="00B23F88" w:rsidRPr="00D066AD" w:rsidTr="00323FCF">
        <w:tc>
          <w:tcPr>
            <w:tcW w:w="10064" w:type="dxa"/>
            <w:gridSpan w:val="3"/>
            <w:shd w:val="clear" w:color="auto" w:fill="auto"/>
          </w:tcPr>
          <w:p w:rsidR="00B23F88" w:rsidRPr="00D066AD" w:rsidRDefault="00C06BBA" w:rsidP="007B3532">
            <w:pPr>
              <w:tabs>
                <w:tab w:val="left" w:pos="0"/>
              </w:tabs>
              <w:rPr>
                <w:rFonts w:ascii="Trebuchet MS" w:hAnsi="Trebuchet MS"/>
                <w:sz w:val="28"/>
                <w:szCs w:val="28"/>
              </w:rPr>
            </w:pPr>
            <w:r>
              <w:rPr>
                <w:rFonts w:ascii="Trebuchet MS" w:hAnsi="Trebuchet MS"/>
                <w:noProof/>
                <w:sz w:val="28"/>
                <w:szCs w:val="28"/>
                <w:lang w:eastAsia="de-DE"/>
              </w:rPr>
              <mc:AlternateContent>
                <mc:Choice Requires="wps">
                  <w:drawing>
                    <wp:anchor distT="0" distB="0" distL="114300" distR="114300" simplePos="0" relativeHeight="251659264" behindDoc="1" locked="0" layoutInCell="1" allowOverlap="1" wp14:anchorId="78561615" wp14:editId="199A215C">
                      <wp:simplePos x="0" y="0"/>
                      <wp:positionH relativeFrom="column">
                        <wp:posOffset>-798195</wp:posOffset>
                      </wp:positionH>
                      <wp:positionV relativeFrom="paragraph">
                        <wp:posOffset>-29845</wp:posOffset>
                      </wp:positionV>
                      <wp:extent cx="7676515" cy="923925"/>
                      <wp:effectExtent l="0" t="0" r="635" b="9525"/>
                      <wp:wrapNone/>
                      <wp:docPr id="6" name="Rechteck 6"/>
                      <wp:cNvGraphicFramePr/>
                      <a:graphic xmlns:a="http://schemas.openxmlformats.org/drawingml/2006/main">
                        <a:graphicData uri="http://schemas.microsoft.com/office/word/2010/wordprocessingShape">
                          <wps:wsp>
                            <wps:cNvSpPr/>
                            <wps:spPr>
                              <a:xfrm>
                                <a:off x="0" y="0"/>
                                <a:ext cx="7676515" cy="923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62.85pt;margin-top:-2.35pt;width:604.4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" fillcolor="#d8d8d8 [2732]" stroked="f" strokeweight="2pt"/>
                  </w:pict>
                </mc:Fallback>
              </mc:AlternateContent>
            </w:r>
            <w:r w:rsidR="004458F7">
              <w:rPr>
                <w:rFonts w:ascii="Trebuchet MS" w:hAnsi="Trebuchet MS"/>
                <w:sz w:val="28"/>
                <w:szCs w:val="28"/>
              </w:rPr>
              <w:t>Unterrichtseinheit »</w:t>
            </w:r>
            <w:r w:rsidR="007B3532">
              <w:rPr>
                <w:rFonts w:ascii="Trebuchet MS" w:hAnsi="Trebuchet MS"/>
                <w:sz w:val="28"/>
                <w:szCs w:val="28"/>
              </w:rPr>
              <w:t xml:space="preserve">Kinder im </w:t>
            </w:r>
            <w:r w:rsidR="00DB5DFA">
              <w:rPr>
                <w:rFonts w:ascii="Trebuchet MS" w:hAnsi="Trebuchet MS"/>
                <w:sz w:val="28"/>
                <w:szCs w:val="28"/>
              </w:rPr>
              <w:t>Krieg</w:t>
            </w:r>
            <w:r w:rsidR="004458F7">
              <w:rPr>
                <w:rFonts w:ascii="Trebuchet MS" w:hAnsi="Trebuchet MS"/>
                <w:sz w:val="28"/>
                <w:szCs w:val="28"/>
              </w:rPr>
              <w:t>«</w:t>
            </w:r>
          </w:p>
        </w:tc>
      </w:tr>
      <w:tr w:rsidR="00D066AD" w:rsidRPr="00D066AD" w:rsidTr="00323FCF">
        <w:tc>
          <w:tcPr>
            <w:tcW w:w="4978" w:type="dxa"/>
            <w:shd w:val="clear" w:color="auto" w:fill="auto"/>
          </w:tcPr>
          <w:p w:rsidR="00D066AD" w:rsidRPr="00D066AD" w:rsidRDefault="00D066AD" w:rsidP="00716E8F">
            <w:pPr>
              <w:rPr>
                <w:rFonts w:ascii="Trebuchet MS" w:hAnsi="Trebuchet MS"/>
              </w:rPr>
            </w:pPr>
            <w:r>
              <w:rPr>
                <w:rFonts w:ascii="Trebuchet MS" w:hAnsi="Trebuchet MS"/>
              </w:rPr>
              <w:t xml:space="preserve">Thema: </w:t>
            </w:r>
            <w:r w:rsidR="00DB5DFA">
              <w:rPr>
                <w:rFonts w:ascii="Trebuchet MS" w:hAnsi="Trebuchet MS"/>
              </w:rPr>
              <w:t xml:space="preserve">Kinder im </w:t>
            </w:r>
            <w:r w:rsidR="00F32A71">
              <w:rPr>
                <w:rFonts w:ascii="Trebuchet MS" w:hAnsi="Trebuchet MS"/>
              </w:rPr>
              <w:t xml:space="preserve">Krieg </w:t>
            </w:r>
          </w:p>
        </w:tc>
        <w:tc>
          <w:tcPr>
            <w:tcW w:w="2614" w:type="dxa"/>
            <w:shd w:val="clear" w:color="auto" w:fill="auto"/>
          </w:tcPr>
          <w:p w:rsidR="00D066AD" w:rsidRPr="00D066AD" w:rsidRDefault="00D066AD" w:rsidP="00140193">
            <w:pPr>
              <w:rPr>
                <w:rFonts w:ascii="Trebuchet MS" w:hAnsi="Trebuchet MS"/>
              </w:rPr>
            </w:pPr>
            <w:r>
              <w:rPr>
                <w:rFonts w:ascii="Trebuchet MS" w:hAnsi="Trebuchet MS"/>
              </w:rPr>
              <w:t xml:space="preserve">Zeit: </w:t>
            </w:r>
            <w:r w:rsidR="00F32A71">
              <w:rPr>
                <w:rFonts w:ascii="Trebuchet MS" w:hAnsi="Trebuchet MS"/>
              </w:rPr>
              <w:t>90 Minuten</w:t>
            </w:r>
          </w:p>
        </w:tc>
        <w:tc>
          <w:tcPr>
            <w:tcW w:w="2472" w:type="dxa"/>
            <w:shd w:val="clear" w:color="auto" w:fill="auto"/>
          </w:tcPr>
          <w:p w:rsidR="00D066AD" w:rsidRPr="00D066AD" w:rsidRDefault="00D066AD" w:rsidP="00140193">
            <w:pPr>
              <w:rPr>
                <w:rFonts w:ascii="Trebuchet MS" w:hAnsi="Trebuchet MS"/>
              </w:rPr>
            </w:pPr>
            <w:r>
              <w:rPr>
                <w:rFonts w:ascii="Trebuchet MS" w:hAnsi="Trebuchet MS"/>
              </w:rPr>
              <w:t>Schwierigkeitsstufe</w:t>
            </w:r>
            <w:r w:rsidR="00F32A71">
              <w:rPr>
                <w:rFonts w:ascii="Trebuchet MS" w:hAnsi="Trebuchet MS"/>
              </w:rPr>
              <w:t xml:space="preserve"> I</w:t>
            </w:r>
            <w:r>
              <w:rPr>
                <w:rFonts w:ascii="Trebuchet MS" w:hAnsi="Trebuchet MS"/>
              </w:rPr>
              <w:t xml:space="preserve"> </w:t>
            </w:r>
          </w:p>
        </w:tc>
      </w:tr>
      <w:tr w:rsidR="00D066AD" w:rsidRPr="00D066AD" w:rsidTr="00323FCF">
        <w:tc>
          <w:tcPr>
            <w:tcW w:w="10064" w:type="dxa"/>
            <w:gridSpan w:val="3"/>
            <w:shd w:val="clear" w:color="auto" w:fill="auto"/>
          </w:tcPr>
          <w:p w:rsidR="00E773F4" w:rsidRDefault="00D066AD" w:rsidP="00140193">
            <w:pPr>
              <w:rPr>
                <w:rFonts w:ascii="Trebuchet MS" w:hAnsi="Trebuchet MS"/>
              </w:rPr>
            </w:pPr>
            <w:r>
              <w:rPr>
                <w:rFonts w:ascii="Trebuchet MS" w:hAnsi="Trebuchet MS"/>
              </w:rPr>
              <w:t xml:space="preserve">Schlagwörter: </w:t>
            </w:r>
            <w:r w:rsidR="00F32A71">
              <w:rPr>
                <w:rFonts w:ascii="Trebuchet MS" w:hAnsi="Trebuchet MS"/>
              </w:rPr>
              <w:t>Leben eines Kindes im Krieg, Comic, Plakat gestalten, Friedenspädagogik</w:t>
            </w:r>
          </w:p>
          <w:p w:rsidR="00140193" w:rsidRPr="00D066AD" w:rsidRDefault="00140193" w:rsidP="00140193">
            <w:pPr>
              <w:rPr>
                <w:rFonts w:ascii="Trebuchet MS" w:hAnsi="Trebuchet MS"/>
              </w:rPr>
            </w:pPr>
          </w:p>
        </w:tc>
      </w:tr>
    </w:tbl>
    <w:p w:rsidR="00B23F88" w:rsidRDefault="008E2BE9" w:rsidP="00C06BBA">
      <w:pPr>
        <w:spacing w:after="0"/>
        <w:rPr>
          <w:rFonts w:ascii="Trebuchet MS" w:hAnsi="Trebuchet MS"/>
          <w:b/>
          <w:color w:val="FF0000"/>
          <w:sz w:val="24"/>
          <w:szCs w:val="24"/>
        </w:rPr>
      </w:pPr>
      <w:r>
        <w:rPr>
          <w:rFonts w:ascii="Trebuchet MS" w:hAnsi="Trebuchet MS"/>
          <w:b/>
          <w:color w:val="FF0000"/>
          <w:sz w:val="24"/>
          <w:szCs w:val="24"/>
        </w:rPr>
        <w:br/>
        <w:t>Kurzbeschreibung</w:t>
      </w:r>
    </w:p>
    <w:p w:rsidR="008E2BE9" w:rsidRDefault="008E2BE9" w:rsidP="00C06BBA">
      <w:pPr>
        <w:spacing w:after="0"/>
        <w:rPr>
          <w:rFonts w:ascii="Trebuchet MS" w:hAnsi="Trebuchet MS"/>
        </w:rPr>
      </w:pPr>
      <w:r>
        <w:rPr>
          <w:rFonts w:ascii="Trebuchet MS" w:hAnsi="Trebuchet MS"/>
        </w:rPr>
        <w:t>Diese Unterrichtseinheit bietet einen behutsamen Zugang zur Thematik »</w:t>
      </w:r>
      <w:r w:rsidR="007B3532">
        <w:rPr>
          <w:rFonts w:ascii="Trebuchet MS" w:hAnsi="Trebuchet MS"/>
        </w:rPr>
        <w:t xml:space="preserve">Kinder im </w:t>
      </w:r>
      <w:r>
        <w:rPr>
          <w:rFonts w:ascii="Trebuchet MS" w:hAnsi="Trebuchet MS"/>
        </w:rPr>
        <w:t>Krieg«. Im hier verwendeten Teil des</w:t>
      </w:r>
      <w:r w:rsidRPr="008E2BE9">
        <w:rPr>
          <w:rFonts w:ascii="Trebuchet MS" w:hAnsi="Trebuchet MS"/>
        </w:rPr>
        <w:t xml:space="preserve"> Comic</w:t>
      </w:r>
      <w:r>
        <w:rPr>
          <w:rFonts w:ascii="Trebuchet MS" w:hAnsi="Trebuchet MS"/>
        </w:rPr>
        <w:t>s</w:t>
      </w:r>
      <w:r w:rsidRPr="008E2BE9">
        <w:rPr>
          <w:rFonts w:ascii="Trebuchet MS" w:hAnsi="Trebuchet MS"/>
        </w:rPr>
        <w:t xml:space="preserve"> »Die Abenteuer von </w:t>
      </w:r>
      <w:proofErr w:type="spellStart"/>
      <w:r w:rsidRPr="008E2BE9">
        <w:rPr>
          <w:rFonts w:ascii="Trebuchet MS" w:hAnsi="Trebuchet MS"/>
        </w:rPr>
        <w:t>Papui</w:t>
      </w:r>
      <w:proofErr w:type="spellEnd"/>
      <w:r w:rsidRPr="008E2BE9">
        <w:rPr>
          <w:rFonts w:ascii="Trebuchet MS" w:hAnsi="Trebuchet MS"/>
        </w:rPr>
        <w:t xml:space="preserve">, </w:t>
      </w:r>
      <w:proofErr w:type="spellStart"/>
      <w:r w:rsidRPr="008E2BE9">
        <w:rPr>
          <w:rFonts w:ascii="Trebuchet MS" w:hAnsi="Trebuchet MS"/>
        </w:rPr>
        <w:t>Draggy</w:t>
      </w:r>
      <w:proofErr w:type="spellEnd"/>
      <w:r w:rsidRPr="008E2BE9">
        <w:rPr>
          <w:rFonts w:ascii="Trebuchet MS" w:hAnsi="Trebuchet MS"/>
        </w:rPr>
        <w:t xml:space="preserve"> und dem Kleinen-Etwas«</w:t>
      </w:r>
      <w:r>
        <w:rPr>
          <w:rFonts w:ascii="Trebuchet MS" w:hAnsi="Trebuchet MS"/>
        </w:rPr>
        <w:t xml:space="preserve"> landen </w:t>
      </w:r>
      <w:proofErr w:type="spellStart"/>
      <w:r>
        <w:rPr>
          <w:rFonts w:ascii="Trebuchet MS" w:hAnsi="Trebuchet MS"/>
        </w:rPr>
        <w:t>Papui</w:t>
      </w:r>
      <w:proofErr w:type="spellEnd"/>
      <w:r>
        <w:rPr>
          <w:rFonts w:ascii="Trebuchet MS" w:hAnsi="Trebuchet MS"/>
        </w:rPr>
        <w:t xml:space="preserve"> und </w:t>
      </w:r>
      <w:proofErr w:type="spellStart"/>
      <w:r>
        <w:rPr>
          <w:rFonts w:ascii="Trebuchet MS" w:hAnsi="Trebuchet MS"/>
        </w:rPr>
        <w:t>Draggy</w:t>
      </w:r>
      <w:proofErr w:type="spellEnd"/>
      <w:r>
        <w:rPr>
          <w:rFonts w:ascii="Trebuchet MS" w:hAnsi="Trebuchet MS"/>
        </w:rPr>
        <w:t xml:space="preserve">, ohne es zu ahnen, in einem Kriegsgebiet. Die </w:t>
      </w:r>
      <w:proofErr w:type="spellStart"/>
      <w:r>
        <w:rPr>
          <w:rFonts w:ascii="Trebuchet MS" w:hAnsi="Trebuchet MS"/>
        </w:rPr>
        <w:t>SuS</w:t>
      </w:r>
      <w:proofErr w:type="spellEnd"/>
      <w:r>
        <w:rPr>
          <w:rFonts w:ascii="Trebuchet MS" w:hAnsi="Trebuchet MS"/>
        </w:rPr>
        <w:t xml:space="preserve"> können anhand der Geschichte die plötzliche Konfrontation mit dem Thema nachvollziehen.</w:t>
      </w:r>
      <w:r w:rsidRPr="008E2BE9">
        <w:t xml:space="preserve"> </w:t>
      </w:r>
      <w:r w:rsidRPr="008E2BE9">
        <w:rPr>
          <w:rFonts w:ascii="Trebuchet MS" w:hAnsi="Trebuchet MS"/>
        </w:rPr>
        <w:t xml:space="preserve">Mit der Anwendung kreativer Ausdrucksformen erhalten sie im Anschluss die Möglichkeit, sich individuell und in der Gruppe mit der Bedeutung von </w:t>
      </w:r>
      <w:r w:rsidR="00547E06">
        <w:rPr>
          <w:rFonts w:ascii="Trebuchet MS" w:hAnsi="Trebuchet MS"/>
        </w:rPr>
        <w:t xml:space="preserve">Krieg und </w:t>
      </w:r>
      <w:r w:rsidRPr="008E2BE9">
        <w:rPr>
          <w:rFonts w:ascii="Trebuchet MS" w:hAnsi="Trebuchet MS"/>
        </w:rPr>
        <w:t xml:space="preserve">Frieden zu befassen. </w:t>
      </w:r>
      <w:r>
        <w:rPr>
          <w:rFonts w:ascii="Trebuchet MS" w:hAnsi="Trebuchet MS"/>
        </w:rPr>
        <w:t>Die Stunde kann handlungsorientiert enden, indem die Aktion »Rote Hand« vorgestellt wird.</w:t>
      </w:r>
    </w:p>
    <w:p w:rsidR="008E2BE9" w:rsidRDefault="008E2BE9" w:rsidP="00C06BBA">
      <w:pPr>
        <w:spacing w:after="0"/>
        <w:rPr>
          <w:rFonts w:ascii="Trebuchet MS" w:hAnsi="Trebuchet MS"/>
        </w:rPr>
      </w:pPr>
    </w:p>
    <w:p w:rsidR="007A72EE" w:rsidRDefault="007A72EE" w:rsidP="00C06BBA">
      <w:pPr>
        <w:spacing w:after="0"/>
        <w:rPr>
          <w:rFonts w:ascii="Trebuchet MS" w:hAnsi="Trebuchet MS"/>
        </w:rPr>
      </w:pPr>
    </w:p>
    <w:p w:rsidR="00140193" w:rsidRPr="00C06BBA" w:rsidRDefault="008E2BE9" w:rsidP="00C06BBA">
      <w:pPr>
        <w:spacing w:after="0"/>
        <w:rPr>
          <w:rFonts w:ascii="Trebuchet MS" w:hAnsi="Trebuchet MS"/>
          <w:sz w:val="16"/>
          <w:szCs w:val="16"/>
        </w:rPr>
      </w:pPr>
      <w:r>
        <w:rPr>
          <w:rFonts w:ascii="Trebuchet MS" w:hAnsi="Trebuchet MS"/>
        </w:rPr>
        <w:t xml:space="preserve"> </w:t>
      </w:r>
    </w:p>
    <w:tbl>
      <w:tblPr>
        <w:tblStyle w:val="Tabellenraster"/>
        <w:tblW w:w="10064" w:type="dxa"/>
        <w:tblInd w:w="142" w:type="dxa"/>
        <w:tblBorders>
          <w:top w:val="none" w:sz="0" w:space="0" w:color="auto"/>
        </w:tblBorders>
        <w:tblCellMar>
          <w:top w:w="57" w:type="dxa"/>
          <w:left w:w="142" w:type="dxa"/>
          <w:bottom w:w="57" w:type="dxa"/>
        </w:tblCellMar>
        <w:tblLook w:val="04A0" w:firstRow="1" w:lastRow="0" w:firstColumn="1" w:lastColumn="0" w:noHBand="0" w:noVBand="1"/>
      </w:tblPr>
      <w:tblGrid>
        <w:gridCol w:w="572"/>
        <w:gridCol w:w="1811"/>
        <w:gridCol w:w="4916"/>
        <w:gridCol w:w="2765"/>
      </w:tblGrid>
      <w:tr w:rsidR="00D066AD" w:rsidRPr="00B56CA7" w:rsidTr="00285F7C">
        <w:tc>
          <w:tcPr>
            <w:tcW w:w="10064" w:type="dxa"/>
            <w:gridSpan w:val="4"/>
            <w:tcBorders>
              <w:top w:val="nil"/>
              <w:left w:val="nil"/>
              <w:bottom w:val="single" w:sz="8" w:space="0" w:color="auto"/>
              <w:right w:val="nil"/>
            </w:tcBorders>
          </w:tcPr>
          <w:p w:rsidR="00D066AD" w:rsidRPr="003A49D0" w:rsidRDefault="00B56CA7" w:rsidP="008E2BE9">
            <w:pPr>
              <w:ind w:left="-142"/>
              <w:rPr>
                <w:rFonts w:ascii="Trebuchet MS" w:hAnsi="Trebuchet MS"/>
                <w:b/>
                <w:sz w:val="24"/>
                <w:szCs w:val="24"/>
              </w:rPr>
            </w:pPr>
            <w:r w:rsidRPr="003A49D0">
              <w:rPr>
                <w:rFonts w:ascii="Trebuchet MS" w:hAnsi="Trebuchet MS"/>
                <w:b/>
                <w:color w:val="FF0000"/>
                <w:sz w:val="24"/>
                <w:szCs w:val="24"/>
              </w:rPr>
              <w:t>Ü</w:t>
            </w:r>
            <w:r w:rsidR="00D066AD" w:rsidRPr="003A49D0">
              <w:rPr>
                <w:rFonts w:ascii="Trebuchet MS" w:hAnsi="Trebuchet MS"/>
                <w:b/>
                <w:color w:val="FF0000"/>
                <w:sz w:val="24"/>
                <w:szCs w:val="24"/>
              </w:rPr>
              <w:t>bersicht der Unterrichtseinheit</w:t>
            </w:r>
          </w:p>
        </w:tc>
      </w:tr>
      <w:tr w:rsidR="00C1217D" w:rsidRPr="00B56CA7" w:rsidTr="00285F7C">
        <w:tc>
          <w:tcPr>
            <w:tcW w:w="572" w:type="dxa"/>
            <w:tcBorders>
              <w:top w:val="single" w:sz="8" w:space="0" w:color="auto"/>
              <w:left w:val="single" w:sz="8" w:space="0" w:color="auto"/>
              <w:bottom w:val="single" w:sz="2" w:space="0" w:color="auto"/>
              <w:right w:val="single" w:sz="2" w:space="0" w:color="auto"/>
            </w:tcBorders>
          </w:tcPr>
          <w:p w:rsidR="00C1217D" w:rsidRPr="00B56CA7" w:rsidRDefault="00323FCF" w:rsidP="00323FCF">
            <w:pPr>
              <w:rPr>
                <w:rFonts w:ascii="Trebuchet MS" w:hAnsi="Trebuchet MS"/>
                <w:b/>
              </w:rPr>
            </w:pPr>
            <w:proofErr w:type="spellStart"/>
            <w:r>
              <w:rPr>
                <w:rFonts w:ascii="Trebuchet MS" w:hAnsi="Trebuchet MS"/>
                <w:b/>
              </w:rPr>
              <w:t>Nr</w:t>
            </w:r>
            <w:proofErr w:type="spellEnd"/>
          </w:p>
        </w:tc>
        <w:tc>
          <w:tcPr>
            <w:tcW w:w="1811" w:type="dxa"/>
            <w:tcBorders>
              <w:top w:val="single" w:sz="8" w:space="0" w:color="auto"/>
              <w:left w:val="single" w:sz="2" w:space="0" w:color="auto"/>
              <w:bottom w:val="single" w:sz="2" w:space="0" w:color="auto"/>
              <w:right w:val="single" w:sz="2" w:space="0" w:color="auto"/>
            </w:tcBorders>
          </w:tcPr>
          <w:p w:rsidR="00C1217D" w:rsidRPr="00B56CA7" w:rsidRDefault="00C1217D" w:rsidP="005C2313">
            <w:pPr>
              <w:rPr>
                <w:rFonts w:ascii="Trebuchet MS" w:hAnsi="Trebuchet MS"/>
                <w:b/>
              </w:rPr>
            </w:pPr>
            <w:r>
              <w:rPr>
                <w:rFonts w:ascii="Trebuchet MS" w:hAnsi="Trebuchet MS"/>
                <w:b/>
              </w:rPr>
              <w:t>Phase/ Zeit</w:t>
            </w:r>
          </w:p>
        </w:tc>
        <w:tc>
          <w:tcPr>
            <w:tcW w:w="4916" w:type="dxa"/>
            <w:tcBorders>
              <w:top w:val="single" w:sz="8" w:space="0" w:color="auto"/>
              <w:left w:val="single" w:sz="2" w:space="0" w:color="auto"/>
              <w:bottom w:val="single" w:sz="2" w:space="0" w:color="auto"/>
              <w:right w:val="single" w:sz="2" w:space="0" w:color="auto"/>
            </w:tcBorders>
          </w:tcPr>
          <w:p w:rsidR="00C1217D" w:rsidRPr="00B56CA7" w:rsidRDefault="00C1217D" w:rsidP="00B23F88">
            <w:pPr>
              <w:rPr>
                <w:rFonts w:ascii="Trebuchet MS" w:hAnsi="Trebuchet MS"/>
                <w:b/>
              </w:rPr>
            </w:pPr>
            <w:r w:rsidRPr="00B56CA7">
              <w:rPr>
                <w:rFonts w:ascii="Trebuchet MS" w:hAnsi="Trebuchet MS"/>
                <w:b/>
              </w:rPr>
              <w:t>Inhalt/Methode</w:t>
            </w:r>
          </w:p>
        </w:tc>
        <w:tc>
          <w:tcPr>
            <w:tcW w:w="2765" w:type="dxa"/>
            <w:tcBorders>
              <w:top w:val="single" w:sz="8" w:space="0" w:color="auto"/>
              <w:left w:val="single" w:sz="2" w:space="0" w:color="auto"/>
              <w:bottom w:val="single" w:sz="2" w:space="0" w:color="auto"/>
              <w:right w:val="single" w:sz="8" w:space="0" w:color="auto"/>
            </w:tcBorders>
          </w:tcPr>
          <w:p w:rsidR="00C1217D" w:rsidRPr="00B56CA7" w:rsidRDefault="00C1217D" w:rsidP="00B23F88">
            <w:pPr>
              <w:rPr>
                <w:rFonts w:ascii="Trebuchet MS" w:hAnsi="Trebuchet MS"/>
                <w:b/>
              </w:rPr>
            </w:pPr>
            <w:r w:rsidRPr="00B56CA7">
              <w:rPr>
                <w:rFonts w:ascii="Trebuchet MS" w:hAnsi="Trebuchet MS"/>
                <w:b/>
              </w:rPr>
              <w:t>Materialien</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1)</w:t>
            </w:r>
          </w:p>
        </w:tc>
        <w:tc>
          <w:tcPr>
            <w:tcW w:w="1811" w:type="dxa"/>
            <w:tcBorders>
              <w:top w:val="single" w:sz="2" w:space="0" w:color="auto"/>
              <w:left w:val="single" w:sz="2" w:space="0" w:color="auto"/>
              <w:bottom w:val="single" w:sz="2" w:space="0" w:color="auto"/>
              <w:right w:val="single" w:sz="2" w:space="0" w:color="auto"/>
            </w:tcBorders>
          </w:tcPr>
          <w:p w:rsidR="00C1217D" w:rsidRDefault="005253CB" w:rsidP="00395F2E">
            <w:pPr>
              <w:spacing w:after="120" w:line="276" w:lineRule="auto"/>
              <w:rPr>
                <w:rFonts w:ascii="Trebuchet MS" w:hAnsi="Trebuchet MS"/>
              </w:rPr>
            </w:pPr>
            <w:r>
              <w:rPr>
                <w:rFonts w:ascii="Trebuchet MS" w:hAnsi="Trebuchet MS"/>
              </w:rPr>
              <w:t>Einstieg</w:t>
            </w:r>
            <w:r w:rsidR="00F32A71">
              <w:rPr>
                <w:rFonts w:ascii="Trebuchet MS" w:hAnsi="Trebuchet MS"/>
              </w:rPr>
              <w:t>/ 5min</w:t>
            </w:r>
          </w:p>
        </w:tc>
        <w:tc>
          <w:tcPr>
            <w:tcW w:w="4916"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Thema und Ziele benennen</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2)</w:t>
            </w:r>
          </w:p>
        </w:tc>
        <w:tc>
          <w:tcPr>
            <w:tcW w:w="1811"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Input/ 25min</w:t>
            </w:r>
          </w:p>
        </w:tc>
        <w:tc>
          <w:tcPr>
            <w:tcW w:w="4916" w:type="dxa"/>
            <w:tcBorders>
              <w:top w:val="single" w:sz="2" w:space="0" w:color="auto"/>
              <w:left w:val="single" w:sz="2" w:space="0" w:color="auto"/>
              <w:bottom w:val="single" w:sz="2" w:space="0" w:color="auto"/>
              <w:right w:val="single" w:sz="2" w:space="0" w:color="auto"/>
            </w:tcBorders>
          </w:tcPr>
          <w:p w:rsidR="00C1217D" w:rsidRDefault="00F32A71" w:rsidP="008E2BE9">
            <w:pPr>
              <w:spacing w:after="120" w:line="276" w:lineRule="auto"/>
              <w:rPr>
                <w:rFonts w:ascii="Trebuchet MS" w:hAnsi="Trebuchet MS"/>
              </w:rPr>
            </w:pPr>
            <w:r>
              <w:rPr>
                <w:rFonts w:ascii="Trebuchet MS" w:hAnsi="Trebuchet MS"/>
              </w:rPr>
              <w:t xml:space="preserve">Gemeinsames Lesen des </w:t>
            </w:r>
            <w:r w:rsidR="00A42DCD">
              <w:rPr>
                <w:rFonts w:ascii="Trebuchet MS" w:hAnsi="Trebuchet MS"/>
              </w:rPr>
              <w:t xml:space="preserve">Kapitels </w:t>
            </w:r>
            <w:r>
              <w:rPr>
                <w:rFonts w:ascii="Trebuchet MS" w:hAnsi="Trebuchet MS"/>
              </w:rPr>
              <w:t xml:space="preserve">»Hoffnung auf Frieden« </w:t>
            </w:r>
            <w:r w:rsidR="00A42DCD">
              <w:rPr>
                <w:rFonts w:ascii="Trebuchet MS" w:hAnsi="Trebuchet MS"/>
              </w:rPr>
              <w:t>aus dem Comic »</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9F0922" w:rsidP="009F0922">
            <w:pPr>
              <w:spacing w:after="120" w:line="276" w:lineRule="auto"/>
              <w:rPr>
                <w:rFonts w:ascii="Trebuchet MS" w:hAnsi="Trebuchet MS"/>
                <w:sz w:val="20"/>
                <w:szCs w:val="20"/>
              </w:rPr>
            </w:pPr>
            <w:r>
              <w:rPr>
                <w:rFonts w:ascii="Trebuchet MS" w:hAnsi="Trebuchet MS"/>
                <w:sz w:val="20"/>
                <w:szCs w:val="20"/>
              </w:rPr>
              <w:t xml:space="preserve">Kapitel 20 </w:t>
            </w:r>
            <w:r w:rsidR="00547E06">
              <w:rPr>
                <w:rFonts w:ascii="Trebuchet MS" w:hAnsi="Trebuchet MS"/>
                <w:sz w:val="20"/>
                <w:szCs w:val="20"/>
              </w:rPr>
              <w:t>Comic</w:t>
            </w:r>
            <w:r>
              <w:rPr>
                <w:rFonts w:ascii="Trebuchet MS" w:hAnsi="Trebuchet MS"/>
                <w:sz w:val="20"/>
                <w:szCs w:val="20"/>
              </w:rPr>
              <w:t xml:space="preserve"> »Die A-</w:t>
            </w:r>
            <w:proofErr w:type="spellStart"/>
            <w:r>
              <w:rPr>
                <w:rFonts w:ascii="Trebuchet MS" w:hAnsi="Trebuchet MS"/>
                <w:sz w:val="20"/>
                <w:szCs w:val="20"/>
              </w:rPr>
              <w:t>ben</w:t>
            </w:r>
            <w:r w:rsidRPr="009F0922">
              <w:rPr>
                <w:rFonts w:ascii="Trebuchet MS" w:hAnsi="Trebuchet MS"/>
                <w:sz w:val="20"/>
                <w:szCs w:val="20"/>
              </w:rPr>
              <w:t>teuer</w:t>
            </w:r>
            <w:proofErr w:type="spellEnd"/>
            <w:r w:rsidRPr="009F0922">
              <w:rPr>
                <w:rFonts w:ascii="Trebuchet MS" w:hAnsi="Trebuchet MS"/>
                <w:sz w:val="20"/>
                <w:szCs w:val="20"/>
              </w:rPr>
              <w:t xml:space="preserve"> von </w:t>
            </w:r>
            <w:proofErr w:type="spellStart"/>
            <w:r w:rsidRPr="009F0922">
              <w:rPr>
                <w:rFonts w:ascii="Trebuchet MS" w:hAnsi="Trebuchet MS"/>
                <w:sz w:val="20"/>
                <w:szCs w:val="20"/>
              </w:rPr>
              <w:t>Papui</w:t>
            </w:r>
            <w:proofErr w:type="spellEnd"/>
            <w:r w:rsidRPr="009F0922">
              <w:rPr>
                <w:rFonts w:ascii="Trebuchet MS" w:hAnsi="Trebuchet MS"/>
                <w:sz w:val="20"/>
                <w:szCs w:val="20"/>
              </w:rPr>
              <w:t xml:space="preserve">, </w:t>
            </w:r>
            <w:proofErr w:type="spellStart"/>
            <w:r w:rsidRPr="009F0922">
              <w:rPr>
                <w:rFonts w:ascii="Trebuchet MS" w:hAnsi="Trebuchet MS"/>
                <w:sz w:val="20"/>
                <w:szCs w:val="20"/>
              </w:rPr>
              <w:t>Draggy</w:t>
            </w:r>
            <w:proofErr w:type="spellEnd"/>
            <w:r w:rsidRPr="009F0922">
              <w:rPr>
                <w:rFonts w:ascii="Trebuchet MS" w:hAnsi="Trebuchet MS"/>
                <w:sz w:val="20"/>
                <w:szCs w:val="20"/>
              </w:rPr>
              <w:t xml:space="preserve"> und dem Kleinen-Etwas« </w:t>
            </w:r>
            <w:r w:rsidR="00547E06">
              <w:rPr>
                <w:rFonts w:ascii="Trebuchet MS" w:hAnsi="Trebuchet MS"/>
                <w:sz w:val="20"/>
                <w:szCs w:val="20"/>
              </w:rPr>
              <w:t xml:space="preserve"> </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5C2313" w:rsidP="00395F2E">
            <w:pPr>
              <w:spacing w:after="120" w:line="276" w:lineRule="auto"/>
              <w:rPr>
                <w:rFonts w:ascii="Trebuchet MS" w:hAnsi="Trebuchet MS"/>
              </w:rPr>
            </w:pPr>
            <w:r>
              <w:rPr>
                <w:rFonts w:ascii="Trebuchet MS" w:hAnsi="Trebuchet MS"/>
              </w:rPr>
              <w:t>3)</w:t>
            </w:r>
          </w:p>
        </w:tc>
        <w:tc>
          <w:tcPr>
            <w:tcW w:w="1811"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Erarbeitung/ 15min</w:t>
            </w:r>
          </w:p>
        </w:tc>
        <w:tc>
          <w:tcPr>
            <w:tcW w:w="4916"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 xml:space="preserve">Die </w:t>
            </w:r>
            <w:proofErr w:type="spellStart"/>
            <w:r>
              <w:rPr>
                <w:rFonts w:ascii="Trebuchet MS" w:hAnsi="Trebuchet MS"/>
              </w:rPr>
              <w:t>SuS</w:t>
            </w:r>
            <w:proofErr w:type="spellEnd"/>
            <w:r>
              <w:rPr>
                <w:rFonts w:ascii="Trebuchet MS" w:hAnsi="Trebuchet MS"/>
              </w:rPr>
              <w:t xml:space="preserve"> schreiben aus Sicht eines Reporters oder aus Sicht von </w:t>
            </w:r>
            <w:proofErr w:type="spellStart"/>
            <w:r>
              <w:rPr>
                <w:rFonts w:ascii="Trebuchet MS" w:hAnsi="Trebuchet MS"/>
              </w:rPr>
              <w:t>Papui</w:t>
            </w:r>
            <w:proofErr w:type="spellEnd"/>
            <w:r>
              <w:rPr>
                <w:rFonts w:ascii="Trebuchet MS" w:hAnsi="Trebuchet MS"/>
              </w:rPr>
              <w:t xml:space="preserve"> einen Bericht über das im Comic geschilderte Erlebnis.</w:t>
            </w:r>
          </w:p>
        </w:tc>
        <w:tc>
          <w:tcPr>
            <w:tcW w:w="2765" w:type="dxa"/>
            <w:tcBorders>
              <w:top w:val="single" w:sz="2" w:space="0" w:color="auto"/>
              <w:left w:val="single" w:sz="2" w:space="0" w:color="auto"/>
              <w:bottom w:val="single" w:sz="2" w:space="0" w:color="auto"/>
              <w:right w:val="single" w:sz="8" w:space="0" w:color="auto"/>
            </w:tcBorders>
          </w:tcPr>
          <w:p w:rsidR="00332CA5" w:rsidRPr="00A029F4" w:rsidRDefault="00332CA5" w:rsidP="00332CA5">
            <w:pPr>
              <w:spacing w:after="120" w:line="276" w:lineRule="auto"/>
              <w:rPr>
                <w:rFonts w:ascii="Trebuchet MS" w:hAnsi="Trebuchet MS"/>
                <w:sz w:val="20"/>
                <w:szCs w:val="20"/>
              </w:rPr>
            </w:pPr>
            <w:r>
              <w:rPr>
                <w:rFonts w:ascii="Trebuchet MS" w:hAnsi="Trebuchet MS"/>
                <w:sz w:val="20"/>
                <w:szCs w:val="20"/>
              </w:rPr>
              <w:t>Arbeitsblatt 1,</w:t>
            </w:r>
            <w:r>
              <w:rPr>
                <w:rFonts w:ascii="Trebuchet MS" w:hAnsi="Trebuchet MS"/>
                <w:sz w:val="20"/>
                <w:szCs w:val="20"/>
              </w:rPr>
              <w:br/>
              <w:t>Arbeitsblatt 2</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4)</w:t>
            </w:r>
          </w:p>
        </w:tc>
        <w:tc>
          <w:tcPr>
            <w:tcW w:w="1811" w:type="dxa"/>
            <w:tcBorders>
              <w:top w:val="single" w:sz="2" w:space="0" w:color="auto"/>
              <w:left w:val="single" w:sz="2" w:space="0" w:color="auto"/>
              <w:bottom w:val="single" w:sz="2" w:space="0" w:color="auto"/>
              <w:right w:val="single" w:sz="2" w:space="0" w:color="auto"/>
            </w:tcBorders>
          </w:tcPr>
          <w:p w:rsidR="00C1217D" w:rsidRDefault="00332CA5" w:rsidP="00332CA5">
            <w:pPr>
              <w:spacing w:after="120" w:line="276" w:lineRule="auto"/>
              <w:rPr>
                <w:rFonts w:ascii="Trebuchet MS" w:hAnsi="Trebuchet MS"/>
              </w:rPr>
            </w:pPr>
            <w:r>
              <w:rPr>
                <w:rFonts w:ascii="Trebuchet MS" w:hAnsi="Trebuchet MS"/>
              </w:rPr>
              <w:t>Reflexion/ 15min</w:t>
            </w:r>
          </w:p>
        </w:tc>
        <w:tc>
          <w:tcPr>
            <w:tcW w:w="4916" w:type="dxa"/>
            <w:tcBorders>
              <w:top w:val="single" w:sz="2" w:space="0" w:color="auto"/>
              <w:left w:val="single" w:sz="2" w:space="0" w:color="auto"/>
              <w:bottom w:val="single" w:sz="2" w:space="0" w:color="auto"/>
              <w:right w:val="single" w:sz="2" w:space="0" w:color="auto"/>
            </w:tcBorders>
          </w:tcPr>
          <w:p w:rsidR="00C1217D" w:rsidRDefault="00332CA5" w:rsidP="00332CA5">
            <w:pPr>
              <w:spacing w:after="120" w:line="276" w:lineRule="auto"/>
              <w:rPr>
                <w:rFonts w:ascii="Trebuchet MS" w:hAnsi="Trebuchet MS"/>
              </w:rPr>
            </w:pPr>
            <w:r>
              <w:rPr>
                <w:rFonts w:ascii="Trebuchet MS" w:hAnsi="Trebuchet MS"/>
              </w:rPr>
              <w:t xml:space="preserve">In Paaren werden die Berichte </w:t>
            </w:r>
            <w:r w:rsidR="00C40659">
              <w:rPr>
                <w:rFonts w:ascii="Trebuchet MS" w:hAnsi="Trebuchet MS"/>
              </w:rPr>
              <w:t xml:space="preserve">vor der Klasse </w:t>
            </w:r>
            <w:r>
              <w:rPr>
                <w:rFonts w:ascii="Trebuchet MS" w:hAnsi="Trebuchet MS"/>
              </w:rPr>
              <w:t xml:space="preserve">vorgelesen, wobei jedes Kind den Text eines anderen Mitschülers/einer anderen Mitschülerin vorträgt. </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332CA5" w:rsidP="00C40659">
            <w:pPr>
              <w:spacing w:after="120" w:line="276" w:lineRule="auto"/>
              <w:rPr>
                <w:rFonts w:ascii="Trebuchet MS" w:hAnsi="Trebuchet MS"/>
                <w:sz w:val="20"/>
                <w:szCs w:val="20"/>
              </w:rPr>
            </w:pPr>
            <w:r>
              <w:rPr>
                <w:rFonts w:ascii="Trebuchet MS" w:hAnsi="Trebuchet MS"/>
                <w:sz w:val="20"/>
                <w:szCs w:val="20"/>
              </w:rPr>
              <w:t>Aufgerollte DinA4-Blätter als symbolische Mikrofon</w:t>
            </w:r>
            <w:r w:rsidR="00C40659">
              <w:rPr>
                <w:rFonts w:ascii="Trebuchet MS" w:hAnsi="Trebuchet MS"/>
                <w:sz w:val="20"/>
                <w:szCs w:val="20"/>
              </w:rPr>
              <w:t>e</w:t>
            </w:r>
          </w:p>
        </w:tc>
      </w:tr>
      <w:tr w:rsidR="00C1217D" w:rsidTr="00332CA5">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5)</w:t>
            </w:r>
          </w:p>
        </w:tc>
        <w:tc>
          <w:tcPr>
            <w:tcW w:w="1811" w:type="dxa"/>
            <w:tcBorders>
              <w:top w:val="single" w:sz="2" w:space="0" w:color="auto"/>
              <w:left w:val="single" w:sz="2" w:space="0" w:color="auto"/>
              <w:bottom w:val="single" w:sz="2" w:space="0" w:color="auto"/>
              <w:right w:val="single" w:sz="2" w:space="0" w:color="auto"/>
            </w:tcBorders>
          </w:tcPr>
          <w:p w:rsidR="00C1217D" w:rsidRDefault="00332CA5" w:rsidP="00395F2E">
            <w:pPr>
              <w:spacing w:after="120" w:line="276" w:lineRule="auto"/>
              <w:rPr>
                <w:rFonts w:ascii="Trebuchet MS" w:hAnsi="Trebuchet MS"/>
              </w:rPr>
            </w:pPr>
            <w:r>
              <w:rPr>
                <w:rFonts w:ascii="Trebuchet MS" w:hAnsi="Trebuchet MS"/>
              </w:rPr>
              <w:t>Bewegungs-pause/ 10min</w:t>
            </w:r>
          </w:p>
        </w:tc>
        <w:tc>
          <w:tcPr>
            <w:tcW w:w="4916" w:type="dxa"/>
            <w:tcBorders>
              <w:top w:val="single" w:sz="2" w:space="0" w:color="auto"/>
              <w:left w:val="single" w:sz="2" w:space="0" w:color="auto"/>
              <w:bottom w:val="single" w:sz="2" w:space="0" w:color="auto"/>
              <w:right w:val="single" w:sz="2" w:space="0" w:color="auto"/>
            </w:tcBorders>
          </w:tcPr>
          <w:p w:rsidR="00C1217D" w:rsidRDefault="00332CA5" w:rsidP="002E0248">
            <w:pPr>
              <w:spacing w:after="120" w:line="276" w:lineRule="auto"/>
              <w:rPr>
                <w:rFonts w:ascii="Trebuchet MS" w:hAnsi="Trebuchet MS"/>
              </w:rPr>
            </w:pPr>
            <w:r>
              <w:rPr>
                <w:rFonts w:ascii="Trebuchet MS" w:hAnsi="Trebuchet MS"/>
              </w:rPr>
              <w:t>Bewegungsspiel »</w:t>
            </w:r>
            <w:r w:rsidR="002E0248">
              <w:rPr>
                <w:rFonts w:ascii="Trebuchet MS" w:hAnsi="Trebuchet MS"/>
              </w:rPr>
              <w:t>Rückf</w:t>
            </w:r>
            <w:r>
              <w:rPr>
                <w:rFonts w:ascii="Trebuchet MS" w:hAnsi="Trebuchet MS"/>
              </w:rPr>
              <w:t xml:space="preserve">lug mit </w:t>
            </w:r>
            <w:proofErr w:type="spellStart"/>
            <w:r>
              <w:rPr>
                <w:rFonts w:ascii="Trebuchet MS" w:hAnsi="Trebuchet MS"/>
              </w:rPr>
              <w:t>Draggy</w:t>
            </w:r>
            <w:proofErr w:type="spellEnd"/>
            <w:r>
              <w:rPr>
                <w:rFonts w:ascii="Trebuchet MS" w:hAnsi="Trebuchet MS"/>
              </w:rPr>
              <w:t>«</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r w:rsidR="00332CA5" w:rsidTr="00332CA5">
        <w:tc>
          <w:tcPr>
            <w:tcW w:w="572" w:type="dxa"/>
            <w:tcBorders>
              <w:top w:val="single" w:sz="2" w:space="0" w:color="auto"/>
              <w:left w:val="single" w:sz="8" w:space="0" w:color="auto"/>
              <w:bottom w:val="single" w:sz="2"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6)</w:t>
            </w:r>
          </w:p>
        </w:tc>
        <w:tc>
          <w:tcPr>
            <w:tcW w:w="1811" w:type="dxa"/>
            <w:tcBorders>
              <w:top w:val="single" w:sz="2" w:space="0" w:color="auto"/>
              <w:left w:val="single" w:sz="2" w:space="0" w:color="auto"/>
              <w:bottom w:val="single" w:sz="2"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Erarbeitung/ 15min</w:t>
            </w:r>
          </w:p>
        </w:tc>
        <w:tc>
          <w:tcPr>
            <w:tcW w:w="4916" w:type="dxa"/>
            <w:tcBorders>
              <w:top w:val="single" w:sz="2" w:space="0" w:color="auto"/>
              <w:left w:val="single" w:sz="2" w:space="0" w:color="auto"/>
              <w:bottom w:val="single" w:sz="2" w:space="0" w:color="auto"/>
              <w:right w:val="single" w:sz="2" w:space="0" w:color="auto"/>
            </w:tcBorders>
          </w:tcPr>
          <w:p w:rsidR="00332CA5" w:rsidRDefault="00A42DCD" w:rsidP="00395F2E">
            <w:pPr>
              <w:spacing w:after="120"/>
              <w:rPr>
                <w:rFonts w:ascii="Trebuchet MS" w:hAnsi="Trebuchet MS"/>
              </w:rPr>
            </w:pPr>
            <w:r>
              <w:rPr>
                <w:rFonts w:ascii="Trebuchet MS" w:hAnsi="Trebuchet MS"/>
              </w:rPr>
              <w:t xml:space="preserve">Das Plakat »Kinder sind keine Soldaten« wird durch die Schüler durch eigene Bilder und Texte ergänzt. </w:t>
            </w:r>
          </w:p>
        </w:tc>
        <w:tc>
          <w:tcPr>
            <w:tcW w:w="2765" w:type="dxa"/>
            <w:tcBorders>
              <w:top w:val="single" w:sz="2" w:space="0" w:color="auto"/>
              <w:left w:val="single" w:sz="2" w:space="0" w:color="auto"/>
              <w:bottom w:val="single" w:sz="2" w:space="0" w:color="auto"/>
              <w:right w:val="single" w:sz="8" w:space="0" w:color="auto"/>
            </w:tcBorders>
          </w:tcPr>
          <w:p w:rsidR="00332CA5" w:rsidRPr="00A029F4" w:rsidRDefault="007B3532" w:rsidP="002E0248">
            <w:pPr>
              <w:spacing w:after="120"/>
              <w:rPr>
                <w:rFonts w:ascii="Trebuchet MS" w:hAnsi="Trebuchet MS"/>
                <w:sz w:val="20"/>
                <w:szCs w:val="20"/>
              </w:rPr>
            </w:pPr>
            <w:r>
              <w:rPr>
                <w:rFonts w:ascii="Trebuchet MS" w:hAnsi="Trebuchet MS"/>
                <w:sz w:val="20"/>
                <w:szCs w:val="20"/>
              </w:rPr>
              <w:t>Arbeitsblatt 3</w:t>
            </w:r>
            <w:r w:rsidR="002E0248">
              <w:t xml:space="preserve"> </w:t>
            </w:r>
            <w:r w:rsidR="002E0248">
              <w:br/>
            </w:r>
            <w:hyperlink r:id="rId9" w:history="1">
              <w:r w:rsidR="002E0248" w:rsidRPr="002E0248">
                <w:rPr>
                  <w:rStyle w:val="Hyperlink"/>
                  <w:rFonts w:ascii="Trebuchet MS" w:hAnsi="Trebuchet MS"/>
                  <w:sz w:val="20"/>
                  <w:szCs w:val="20"/>
                </w:rPr>
                <w:t>Plakat kostenfrei bestellbar</w:t>
              </w:r>
            </w:hyperlink>
            <w:r w:rsidR="002E0248">
              <w:rPr>
                <w:rFonts w:ascii="Trebuchet MS" w:hAnsi="Trebuchet MS"/>
                <w:sz w:val="20"/>
                <w:szCs w:val="20"/>
              </w:rPr>
              <w:br/>
              <w:t>Leerer DIN A2-Papierbogen</w:t>
            </w:r>
            <w:r w:rsidR="002E0248">
              <w:rPr>
                <w:rFonts w:ascii="Trebuchet MS" w:hAnsi="Trebuchet MS"/>
                <w:sz w:val="20"/>
                <w:szCs w:val="20"/>
              </w:rPr>
              <w:br/>
              <w:t>Bastelutensilien</w:t>
            </w:r>
          </w:p>
        </w:tc>
      </w:tr>
      <w:tr w:rsidR="00332CA5" w:rsidTr="00285F7C">
        <w:tc>
          <w:tcPr>
            <w:tcW w:w="572" w:type="dxa"/>
            <w:tcBorders>
              <w:top w:val="single" w:sz="2" w:space="0" w:color="auto"/>
              <w:left w:val="single" w:sz="8" w:space="0" w:color="auto"/>
              <w:bottom w:val="single" w:sz="8"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7)</w:t>
            </w:r>
          </w:p>
        </w:tc>
        <w:tc>
          <w:tcPr>
            <w:tcW w:w="1811" w:type="dxa"/>
            <w:tcBorders>
              <w:top w:val="single" w:sz="2" w:space="0" w:color="auto"/>
              <w:left w:val="single" w:sz="2" w:space="0" w:color="auto"/>
              <w:bottom w:val="single" w:sz="8"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Ausstieg/ 5min</w:t>
            </w:r>
          </w:p>
        </w:tc>
        <w:tc>
          <w:tcPr>
            <w:tcW w:w="4916" w:type="dxa"/>
            <w:tcBorders>
              <w:top w:val="single" w:sz="2" w:space="0" w:color="auto"/>
              <w:left w:val="single" w:sz="2" w:space="0" w:color="auto"/>
              <w:bottom w:val="single" w:sz="8" w:space="0" w:color="auto"/>
              <w:right w:val="single" w:sz="2" w:space="0" w:color="auto"/>
            </w:tcBorders>
          </w:tcPr>
          <w:p w:rsidR="00332CA5" w:rsidRDefault="00A42DCD" w:rsidP="00395F2E">
            <w:pPr>
              <w:spacing w:after="120"/>
              <w:rPr>
                <w:rFonts w:ascii="Trebuchet MS" w:hAnsi="Trebuchet MS"/>
              </w:rPr>
            </w:pPr>
            <w:r>
              <w:rPr>
                <w:rFonts w:ascii="Trebuchet MS" w:hAnsi="Trebuchet MS"/>
              </w:rPr>
              <w:t>Ausblick z.B. auf die Aktion »Rote Hand«</w:t>
            </w:r>
          </w:p>
        </w:tc>
        <w:tc>
          <w:tcPr>
            <w:tcW w:w="2765" w:type="dxa"/>
            <w:tcBorders>
              <w:top w:val="single" w:sz="2" w:space="0" w:color="auto"/>
              <w:left w:val="single" w:sz="2" w:space="0" w:color="auto"/>
              <w:bottom w:val="single" w:sz="8" w:space="0" w:color="auto"/>
              <w:right w:val="single" w:sz="8" w:space="0" w:color="auto"/>
            </w:tcBorders>
          </w:tcPr>
          <w:p w:rsidR="00332CA5" w:rsidRPr="00A029F4" w:rsidRDefault="00332CA5" w:rsidP="00395F2E">
            <w:pPr>
              <w:spacing w:after="120"/>
              <w:rPr>
                <w:rFonts w:ascii="Trebuchet MS" w:hAnsi="Trebuchet MS"/>
                <w:sz w:val="20"/>
                <w:szCs w:val="20"/>
              </w:rPr>
            </w:pPr>
          </w:p>
        </w:tc>
      </w:tr>
    </w:tbl>
    <w:p w:rsidR="00B23F88" w:rsidRDefault="00B23F88" w:rsidP="00B23F88">
      <w:pPr>
        <w:rPr>
          <w:rFonts w:ascii="Trebuchet MS" w:hAnsi="Trebuchet MS"/>
          <w:sz w:val="32"/>
          <w:szCs w:val="32"/>
        </w:rPr>
      </w:pPr>
    </w:p>
    <w:p w:rsidR="007A72EE" w:rsidRDefault="007A72EE" w:rsidP="00B23F88">
      <w:pPr>
        <w:rPr>
          <w:rFonts w:ascii="Trebuchet MS" w:hAnsi="Trebuchet MS"/>
          <w:sz w:val="32"/>
          <w:szCs w:val="32"/>
        </w:rPr>
      </w:pPr>
    </w:p>
    <w:tbl>
      <w:tblPr>
        <w:tblStyle w:val="Tabellenraster"/>
        <w:tblW w:w="10206" w:type="dxa"/>
        <w:tblInd w:w="142" w:type="dxa"/>
        <w:tblBorders>
          <w:top w:val="none" w:sz="0" w:space="0" w:color="auto"/>
          <w:left w:val="none" w:sz="0" w:space="0" w:color="auto"/>
          <w:right w:val="none" w:sz="0" w:space="0" w:color="auto"/>
        </w:tblBorders>
        <w:tblCellMar>
          <w:top w:w="57" w:type="dxa"/>
          <w:left w:w="142" w:type="dxa"/>
          <w:bottom w:w="57" w:type="dxa"/>
        </w:tblCellMar>
        <w:tblLook w:val="04A0" w:firstRow="1" w:lastRow="0" w:firstColumn="1" w:lastColumn="0" w:noHBand="0" w:noVBand="1"/>
      </w:tblPr>
      <w:tblGrid>
        <w:gridCol w:w="709"/>
        <w:gridCol w:w="9497"/>
      </w:tblGrid>
      <w:tr w:rsidR="007F0B2D" w:rsidTr="00323FCF">
        <w:tc>
          <w:tcPr>
            <w:tcW w:w="10206" w:type="dxa"/>
            <w:gridSpan w:val="2"/>
            <w:tcBorders>
              <w:bottom w:val="single" w:sz="4" w:space="0" w:color="auto"/>
            </w:tcBorders>
          </w:tcPr>
          <w:p w:rsidR="007F0B2D" w:rsidRPr="003A49D0" w:rsidRDefault="007F0B2D" w:rsidP="008E2BE9">
            <w:pPr>
              <w:ind w:left="-142"/>
              <w:rPr>
                <w:rFonts w:ascii="Trebuchet MS" w:hAnsi="Trebuchet MS"/>
                <w:b/>
                <w:sz w:val="24"/>
                <w:szCs w:val="24"/>
              </w:rPr>
            </w:pPr>
            <w:r w:rsidRPr="003A49D0">
              <w:rPr>
                <w:rFonts w:ascii="Trebuchet MS" w:hAnsi="Trebuchet MS"/>
                <w:b/>
                <w:color w:val="FF0000"/>
                <w:sz w:val="24"/>
                <w:szCs w:val="24"/>
              </w:rPr>
              <w:lastRenderedPageBreak/>
              <w:t>Erläuterungen</w:t>
            </w:r>
            <w:r w:rsidR="003A49D0">
              <w:rPr>
                <w:rFonts w:ascii="Trebuchet MS" w:hAnsi="Trebuchet MS"/>
                <w:b/>
                <w:color w:val="FF0000"/>
                <w:sz w:val="24"/>
                <w:szCs w:val="24"/>
              </w:rPr>
              <w:t xml:space="preserve"> zur Übersicht</w:t>
            </w:r>
          </w:p>
        </w:tc>
      </w:tr>
      <w:tr w:rsidR="00C06BBA" w:rsidTr="00323FCF">
        <w:tc>
          <w:tcPr>
            <w:tcW w:w="709" w:type="dxa"/>
            <w:tcBorders>
              <w:top w:val="single" w:sz="4" w:space="0" w:color="auto"/>
              <w:left w:val="single" w:sz="8" w:space="0" w:color="auto"/>
            </w:tcBorders>
          </w:tcPr>
          <w:p w:rsidR="00C06BBA" w:rsidRDefault="00395F2E" w:rsidP="00DB6A62">
            <w:pPr>
              <w:spacing w:after="120"/>
              <w:rPr>
                <w:rFonts w:ascii="Trebuchet MS" w:hAnsi="Trebuchet MS"/>
              </w:rPr>
            </w:pPr>
            <w:r>
              <w:rPr>
                <w:rFonts w:ascii="Trebuchet MS" w:hAnsi="Trebuchet MS"/>
              </w:rPr>
              <w:t>2</w:t>
            </w:r>
            <w:r w:rsidR="007F0B2D">
              <w:rPr>
                <w:rFonts w:ascii="Trebuchet MS" w:hAnsi="Trebuchet MS"/>
              </w:rPr>
              <w:t>)</w:t>
            </w:r>
          </w:p>
        </w:tc>
        <w:tc>
          <w:tcPr>
            <w:tcW w:w="9497" w:type="dxa"/>
            <w:tcBorders>
              <w:top w:val="single" w:sz="4" w:space="0" w:color="auto"/>
              <w:right w:val="single" w:sz="8" w:space="0" w:color="auto"/>
            </w:tcBorders>
          </w:tcPr>
          <w:p w:rsidR="00C06BBA" w:rsidRDefault="0085179C" w:rsidP="009F0922">
            <w:pPr>
              <w:spacing w:after="120" w:line="276" w:lineRule="auto"/>
              <w:rPr>
                <w:rFonts w:ascii="Trebuchet MS" w:hAnsi="Trebuchet MS"/>
              </w:rPr>
            </w:pPr>
            <w:r>
              <w:rPr>
                <w:rFonts w:ascii="Trebuchet MS" w:hAnsi="Trebuchet MS"/>
              </w:rPr>
              <w:t xml:space="preserve">Der Comic </w:t>
            </w:r>
            <w:r w:rsidRPr="0085179C">
              <w:rPr>
                <w:rFonts w:ascii="Trebuchet MS" w:hAnsi="Trebuchet MS"/>
              </w:rPr>
              <w:t>»Die Abenteuer von Papui, Draggy und dem Kleinen-Etwas«</w:t>
            </w:r>
            <w:r w:rsidR="00A42DCD" w:rsidRPr="00A42DCD">
              <w:rPr>
                <w:rFonts w:ascii="Trebuchet MS" w:hAnsi="Trebuchet MS"/>
              </w:rPr>
              <w:t xml:space="preserve"> des Friedenshan</w:t>
            </w:r>
            <w:r w:rsidR="000C2555">
              <w:rPr>
                <w:rFonts w:ascii="Trebuchet MS" w:hAnsi="Trebuchet MS"/>
              </w:rPr>
              <w:t>dbuchs »Miteinander ohne Gewalt«</w:t>
            </w:r>
            <w:r w:rsidR="00A42DCD" w:rsidRPr="00A42DCD">
              <w:rPr>
                <w:rFonts w:ascii="Trebuchet MS" w:hAnsi="Trebuchet MS"/>
              </w:rPr>
              <w:t xml:space="preserve"> </w:t>
            </w:r>
            <w:r w:rsidR="009F0922">
              <w:rPr>
                <w:rFonts w:ascii="Trebuchet MS" w:hAnsi="Trebuchet MS"/>
              </w:rPr>
              <w:t xml:space="preserve">(Hrsg. </w:t>
            </w:r>
            <w:r w:rsidR="00A42DCD" w:rsidRPr="00A42DCD">
              <w:rPr>
                <w:rFonts w:ascii="Trebuchet MS" w:hAnsi="Trebuchet MS"/>
              </w:rPr>
              <w:t>terre des hommes</w:t>
            </w:r>
            <w:r w:rsidR="009F0922">
              <w:rPr>
                <w:rFonts w:ascii="Trebuchet MS" w:hAnsi="Trebuchet MS"/>
              </w:rPr>
              <w:t>) z</w:t>
            </w:r>
            <w:r w:rsidR="00A42DCD" w:rsidRPr="00A42DCD">
              <w:rPr>
                <w:rFonts w:ascii="Trebuchet MS" w:hAnsi="Trebuchet MS"/>
              </w:rPr>
              <w:t>eigt auf, w</w:t>
            </w:r>
            <w:r w:rsidR="009F0922">
              <w:rPr>
                <w:rFonts w:ascii="Trebuchet MS" w:hAnsi="Trebuchet MS"/>
              </w:rPr>
              <w:t>ie Kinder</w:t>
            </w:r>
            <w:r w:rsidR="00A42DCD">
              <w:rPr>
                <w:rFonts w:ascii="Trebuchet MS" w:hAnsi="Trebuchet MS"/>
              </w:rPr>
              <w:t xml:space="preserve"> </w:t>
            </w:r>
            <w:r w:rsidR="000C2555">
              <w:rPr>
                <w:rFonts w:ascii="Trebuchet MS" w:hAnsi="Trebuchet MS"/>
              </w:rPr>
              <w:t>Konflikte</w:t>
            </w:r>
            <w:r w:rsidR="00A42DCD">
              <w:rPr>
                <w:rFonts w:ascii="Trebuchet MS" w:hAnsi="Trebuchet MS"/>
              </w:rPr>
              <w:t xml:space="preserve"> </w:t>
            </w:r>
            <w:r w:rsidR="009F0922">
              <w:rPr>
                <w:rFonts w:ascii="Trebuchet MS" w:hAnsi="Trebuchet MS"/>
              </w:rPr>
              <w:t>erleben.</w:t>
            </w:r>
            <w:r w:rsidR="00A42DCD">
              <w:rPr>
                <w:rFonts w:ascii="Trebuchet MS" w:hAnsi="Trebuchet MS"/>
              </w:rPr>
              <w:t xml:space="preserve"> </w:t>
            </w:r>
            <w:r>
              <w:rPr>
                <w:rFonts w:ascii="Trebuchet MS" w:hAnsi="Trebuchet MS"/>
              </w:rPr>
              <w:t xml:space="preserve">In der Erzählung unternehmen Papui und Draggy Reisen rund um die Welt und werden dabei vom </w:t>
            </w:r>
            <w:r w:rsidR="009F0922">
              <w:rPr>
                <w:rFonts w:ascii="Trebuchet MS" w:hAnsi="Trebuchet MS"/>
              </w:rPr>
              <w:t>etwas</w:t>
            </w:r>
            <w:r>
              <w:rPr>
                <w:rFonts w:ascii="Trebuchet MS" w:hAnsi="Trebuchet MS"/>
              </w:rPr>
              <w:t xml:space="preserve"> geheimnisvollen Kleinen-Etwas begleitet. Schon der Grund für den Aufbruch zur ersten Reise </w:t>
            </w:r>
            <w:r w:rsidR="009F0922">
              <w:rPr>
                <w:rFonts w:ascii="Trebuchet MS" w:hAnsi="Trebuchet MS"/>
              </w:rPr>
              <w:t>verweist auf die Thematik</w:t>
            </w:r>
            <w:r>
              <w:rPr>
                <w:rFonts w:ascii="Trebuchet MS" w:hAnsi="Trebuchet MS"/>
              </w:rPr>
              <w:t xml:space="preserve">: Papuis Eltern streiten sich mal wieder </w:t>
            </w:r>
            <w:r w:rsidR="000C2555">
              <w:rPr>
                <w:rFonts w:ascii="Trebuchet MS" w:hAnsi="Trebuchet MS"/>
              </w:rPr>
              <w:t>und so sucht Papui das Weite</w:t>
            </w:r>
            <w:r>
              <w:rPr>
                <w:rFonts w:ascii="Trebuchet MS" w:hAnsi="Trebuchet MS"/>
              </w:rPr>
              <w:t xml:space="preserve">, um dem Stress </w:t>
            </w:r>
            <w:r w:rsidR="007A72EE">
              <w:rPr>
                <w:rFonts w:ascii="Trebuchet MS" w:hAnsi="Trebuchet MS"/>
              </w:rPr>
              <w:t xml:space="preserve">Daheim </w:t>
            </w:r>
            <w:r>
              <w:rPr>
                <w:rFonts w:ascii="Trebuchet MS" w:hAnsi="Trebuchet MS"/>
              </w:rPr>
              <w:t>zu entfliehen. Auf den Reisen lernt Papui in zahlreichen Abenteuern viel über Konflikte</w:t>
            </w:r>
            <w:r w:rsidR="009F0922">
              <w:rPr>
                <w:rFonts w:ascii="Trebuchet MS" w:hAnsi="Trebuchet MS"/>
              </w:rPr>
              <w:t xml:space="preserve">, </w:t>
            </w:r>
            <w:r>
              <w:rPr>
                <w:rFonts w:ascii="Trebuchet MS" w:hAnsi="Trebuchet MS"/>
              </w:rPr>
              <w:t xml:space="preserve">aber auch über Möglichkeiten Streit friedlich zu beenden. Das </w:t>
            </w:r>
            <w:hyperlink r:id="rId10" w:history="1">
              <w:r w:rsidRPr="00F05CCE">
                <w:rPr>
                  <w:rStyle w:val="Hyperlink"/>
                  <w:rFonts w:ascii="Trebuchet MS" w:hAnsi="Trebuchet MS"/>
                </w:rPr>
                <w:t>Friedenshandbuch ist</w:t>
              </w:r>
              <w:r w:rsidR="00F05CCE" w:rsidRPr="00F05CCE">
                <w:rPr>
                  <w:rStyle w:val="Hyperlink"/>
                  <w:rFonts w:ascii="Trebuchet MS" w:hAnsi="Trebuchet MS"/>
                </w:rPr>
                <w:t xml:space="preserve"> unter folgendem Link</w:t>
              </w:r>
            </w:hyperlink>
            <w:r w:rsidR="00F05CCE">
              <w:rPr>
                <w:rFonts w:ascii="Trebuchet MS" w:hAnsi="Trebuchet MS"/>
              </w:rPr>
              <w:t xml:space="preserve"> einzusehen und zu bestellen. Es kann als umfassender Begleiter zu</w:t>
            </w:r>
            <w:r w:rsidR="007A72EE">
              <w:rPr>
                <w:rFonts w:ascii="Trebuchet MS" w:hAnsi="Trebuchet MS"/>
              </w:rPr>
              <w:t>r</w:t>
            </w:r>
            <w:r w:rsidR="00F05CCE">
              <w:rPr>
                <w:rFonts w:ascii="Trebuchet MS" w:hAnsi="Trebuchet MS"/>
              </w:rPr>
              <w:t xml:space="preserve"> Friedenserziehung an Schulen herangezogen werden und bietet zahlreiche methodischen Anregungen.</w:t>
            </w:r>
          </w:p>
        </w:tc>
      </w:tr>
      <w:tr w:rsidR="00C06BBA" w:rsidTr="00323FCF">
        <w:tc>
          <w:tcPr>
            <w:tcW w:w="709" w:type="dxa"/>
            <w:tcBorders>
              <w:top w:val="single" w:sz="4" w:space="0" w:color="auto"/>
              <w:left w:val="single" w:sz="8" w:space="0" w:color="auto"/>
              <w:bottom w:val="single" w:sz="4" w:space="0" w:color="auto"/>
            </w:tcBorders>
          </w:tcPr>
          <w:p w:rsidR="00C06BBA" w:rsidRDefault="000C2555" w:rsidP="00B23F88">
            <w:pPr>
              <w:rPr>
                <w:rFonts w:ascii="Trebuchet MS" w:hAnsi="Trebuchet MS"/>
              </w:rPr>
            </w:pPr>
            <w:r>
              <w:rPr>
                <w:rFonts w:ascii="Trebuchet MS" w:hAnsi="Trebuchet MS"/>
              </w:rPr>
              <w:t>4</w:t>
            </w:r>
            <w:r w:rsidR="00DB6A62">
              <w:rPr>
                <w:rFonts w:ascii="Trebuchet MS" w:hAnsi="Trebuchet MS"/>
              </w:rPr>
              <w:t xml:space="preserve">) </w:t>
            </w:r>
          </w:p>
        </w:tc>
        <w:tc>
          <w:tcPr>
            <w:tcW w:w="9497" w:type="dxa"/>
            <w:tcBorders>
              <w:top w:val="single" w:sz="4" w:space="0" w:color="auto"/>
              <w:bottom w:val="single" w:sz="4" w:space="0" w:color="auto"/>
              <w:right w:val="single" w:sz="8" w:space="0" w:color="auto"/>
            </w:tcBorders>
          </w:tcPr>
          <w:p w:rsidR="000C2555" w:rsidRPr="000C2555" w:rsidRDefault="000C2555" w:rsidP="000C2555">
            <w:pPr>
              <w:spacing w:after="120"/>
              <w:rPr>
                <w:rFonts w:ascii="Trebuchet MS" w:hAnsi="Trebuchet MS"/>
              </w:rPr>
            </w:pPr>
            <w:r w:rsidRPr="000C2555">
              <w:rPr>
                <w:rFonts w:ascii="Trebuchet MS" w:hAnsi="Trebuchet MS"/>
              </w:rPr>
              <w:t xml:space="preserve">Die SuS erhalten jeweils einen fremden Text ausgehändigt und üben, jedeR für sich, ihn vorzulesen. Danach werden die Texte nacheinander in Zweiergruppen </w:t>
            </w:r>
            <w:r w:rsidR="002E0248">
              <w:rPr>
                <w:rFonts w:ascii="Trebuchet MS" w:hAnsi="Trebuchet MS"/>
              </w:rPr>
              <w:t xml:space="preserve">vor der Klasse </w:t>
            </w:r>
            <w:r w:rsidRPr="000C2555">
              <w:rPr>
                <w:rFonts w:ascii="Trebuchet MS" w:hAnsi="Trebuchet MS"/>
              </w:rPr>
              <w:t>präsentiert, die jeweils aus</w:t>
            </w:r>
            <w:r w:rsidR="002E0248">
              <w:rPr>
                <w:rFonts w:ascii="Trebuchet MS" w:hAnsi="Trebuchet MS"/>
              </w:rPr>
              <w:t xml:space="preserve"> einem</w:t>
            </w:r>
            <w:r w:rsidRPr="000C2555">
              <w:rPr>
                <w:rFonts w:ascii="Trebuchet MS" w:hAnsi="Trebuchet MS"/>
              </w:rPr>
              <w:t xml:space="preserve"> </w:t>
            </w:r>
            <w:r w:rsidR="002E0248">
              <w:rPr>
                <w:rFonts w:ascii="Trebuchet MS" w:hAnsi="Trebuchet MS"/>
              </w:rPr>
              <w:t>Reporter/ einer Reporterin</w:t>
            </w:r>
            <w:r w:rsidRPr="000C2555">
              <w:rPr>
                <w:rFonts w:ascii="Trebuchet MS" w:hAnsi="Trebuchet MS"/>
              </w:rPr>
              <w:t xml:space="preserve"> </w:t>
            </w:r>
            <w:r w:rsidR="002E0248">
              <w:rPr>
                <w:rFonts w:ascii="Trebuchet MS" w:hAnsi="Trebuchet MS"/>
              </w:rPr>
              <w:t xml:space="preserve">mit „Mikrofon“ </w:t>
            </w:r>
            <w:r w:rsidRPr="000C2555">
              <w:rPr>
                <w:rFonts w:ascii="Trebuchet MS" w:hAnsi="Trebuchet MS"/>
              </w:rPr>
              <w:t xml:space="preserve">und Papui bestehen. </w:t>
            </w:r>
            <w:r w:rsidR="007A72EE">
              <w:rPr>
                <w:rFonts w:ascii="Trebuchet MS" w:hAnsi="Trebuchet MS"/>
              </w:rPr>
              <w:t>Es müssen nicht alle Gruppen präsentieren.</w:t>
            </w:r>
          </w:p>
          <w:p w:rsidR="000C2555" w:rsidRPr="000C2555" w:rsidRDefault="007A72EE" w:rsidP="000C2555">
            <w:pPr>
              <w:spacing w:after="120"/>
              <w:rPr>
                <w:rFonts w:ascii="Trebuchet MS" w:hAnsi="Trebuchet MS"/>
              </w:rPr>
            </w:pPr>
            <w:r>
              <w:rPr>
                <w:rFonts w:ascii="Trebuchet MS" w:hAnsi="Trebuchet MS"/>
              </w:rPr>
              <w:t xml:space="preserve">Anschließendes </w:t>
            </w:r>
            <w:r w:rsidR="000C2555" w:rsidRPr="000C2555">
              <w:rPr>
                <w:rFonts w:ascii="Trebuchet MS" w:hAnsi="Trebuchet MS"/>
              </w:rPr>
              <w:t>Klassengespräch:</w:t>
            </w:r>
          </w:p>
          <w:p w:rsidR="000C2555" w:rsidRPr="000C2555" w:rsidRDefault="000C2555" w:rsidP="000C2555">
            <w:pPr>
              <w:spacing w:after="120"/>
              <w:rPr>
                <w:rFonts w:ascii="Trebuchet MS" w:hAnsi="Trebuchet MS"/>
              </w:rPr>
            </w:pPr>
            <w:r w:rsidRPr="000C2555">
              <w:rPr>
                <w:rFonts w:ascii="Trebuchet MS" w:hAnsi="Trebuchet MS"/>
              </w:rPr>
              <w:t>- Erleben der Reporter/die Reporterin u</w:t>
            </w:r>
            <w:r>
              <w:rPr>
                <w:rFonts w:ascii="Trebuchet MS" w:hAnsi="Trebuchet MS"/>
              </w:rPr>
              <w:t>nd die Kinder die Situation unt</w:t>
            </w:r>
            <w:r w:rsidRPr="000C2555">
              <w:rPr>
                <w:rFonts w:ascii="Trebuchet MS" w:hAnsi="Trebuchet MS"/>
              </w:rPr>
              <w:t>erschiedlich?</w:t>
            </w:r>
          </w:p>
          <w:p w:rsidR="000C2555" w:rsidRPr="000C2555" w:rsidRDefault="000C2555" w:rsidP="000C2555">
            <w:pPr>
              <w:spacing w:after="120"/>
              <w:rPr>
                <w:rFonts w:ascii="Trebuchet MS" w:hAnsi="Trebuchet MS"/>
              </w:rPr>
            </w:pPr>
            <w:r w:rsidRPr="000C2555">
              <w:rPr>
                <w:rFonts w:ascii="Trebuchet MS" w:hAnsi="Trebuchet MS"/>
              </w:rPr>
              <w:t>- Wenn ja: Warum ist das so? Wo liegen die Unterschiede?</w:t>
            </w:r>
          </w:p>
          <w:p w:rsidR="00395F2E" w:rsidRDefault="000C2555" w:rsidP="000C2555">
            <w:pPr>
              <w:spacing w:after="120" w:line="276" w:lineRule="auto"/>
              <w:rPr>
                <w:rFonts w:ascii="Trebuchet MS" w:hAnsi="Trebuchet MS"/>
              </w:rPr>
            </w:pPr>
            <w:r w:rsidRPr="000C2555">
              <w:rPr>
                <w:rFonts w:ascii="Trebuchet MS" w:hAnsi="Trebuchet MS"/>
              </w:rPr>
              <w:t>- Was bauen die Kinder am Schluss? Warum machen sie das?</w:t>
            </w:r>
          </w:p>
        </w:tc>
      </w:tr>
      <w:tr w:rsidR="009B062D" w:rsidTr="00323FCF">
        <w:tc>
          <w:tcPr>
            <w:tcW w:w="709" w:type="dxa"/>
            <w:tcBorders>
              <w:top w:val="single" w:sz="4" w:space="0" w:color="auto"/>
              <w:left w:val="single" w:sz="8" w:space="0" w:color="auto"/>
              <w:bottom w:val="single" w:sz="4" w:space="0" w:color="auto"/>
            </w:tcBorders>
          </w:tcPr>
          <w:p w:rsidR="009B062D" w:rsidRDefault="009B062D" w:rsidP="00B23F88">
            <w:pPr>
              <w:rPr>
                <w:rFonts w:ascii="Trebuchet MS" w:hAnsi="Trebuchet MS"/>
              </w:rPr>
            </w:pPr>
            <w:r>
              <w:rPr>
                <w:rFonts w:ascii="Trebuchet MS" w:hAnsi="Trebuchet MS"/>
              </w:rPr>
              <w:t>5)</w:t>
            </w:r>
          </w:p>
        </w:tc>
        <w:tc>
          <w:tcPr>
            <w:tcW w:w="9497" w:type="dxa"/>
            <w:tcBorders>
              <w:top w:val="single" w:sz="4" w:space="0" w:color="auto"/>
              <w:bottom w:val="single" w:sz="4" w:space="0" w:color="auto"/>
              <w:right w:val="single" w:sz="8" w:space="0" w:color="auto"/>
            </w:tcBorders>
          </w:tcPr>
          <w:p w:rsidR="000C2555" w:rsidRPr="000C2555" w:rsidRDefault="000C2555" w:rsidP="000C2555">
            <w:pPr>
              <w:spacing w:after="120"/>
              <w:rPr>
                <w:rFonts w:ascii="Trebuchet MS" w:hAnsi="Trebuchet MS"/>
              </w:rPr>
            </w:pPr>
            <w:r w:rsidRPr="000C2555">
              <w:rPr>
                <w:rFonts w:ascii="Trebuchet MS" w:hAnsi="Trebuchet MS"/>
              </w:rPr>
              <w:t xml:space="preserve">Da möglicherweise eine starke Identifizierung mit den Rollen erfolgt ist, sollen die SuS nun die Möglichkeit bekommen, sich aktiv von ihnen zu lösen. Dazu stellen sie sich in zwei  parallelen Reihen auf, die Gesichter zeigen zueinander. </w:t>
            </w:r>
            <w:r w:rsidR="002E0248">
              <w:rPr>
                <w:rFonts w:ascii="Trebuchet MS" w:hAnsi="Trebuchet MS"/>
              </w:rPr>
              <w:t xml:space="preserve">EinE </w:t>
            </w:r>
            <w:r w:rsidRPr="000C2555">
              <w:rPr>
                <w:rFonts w:ascii="Trebuchet MS" w:hAnsi="Trebuchet MS"/>
              </w:rPr>
              <w:t>SchülerIn</w:t>
            </w:r>
            <w:r>
              <w:rPr>
                <w:rFonts w:ascii="Trebuchet MS" w:hAnsi="Trebuchet MS"/>
              </w:rPr>
              <w:t xml:space="preserve"> am Anfang der Reihen spiel</w:t>
            </w:r>
            <w:r w:rsidR="002E0248">
              <w:rPr>
                <w:rFonts w:ascii="Trebuchet MS" w:hAnsi="Trebuchet MS"/>
              </w:rPr>
              <w:t>t Papui</w:t>
            </w:r>
            <w:r>
              <w:rPr>
                <w:rFonts w:ascii="Trebuchet MS" w:hAnsi="Trebuchet MS"/>
              </w:rPr>
              <w:t>, die</w:t>
            </w:r>
            <w:r w:rsidR="007A72EE">
              <w:rPr>
                <w:rFonts w:ascii="Trebuchet MS" w:hAnsi="Trebuchet MS"/>
              </w:rPr>
              <w:t>/der</w:t>
            </w:r>
            <w:r>
              <w:rPr>
                <w:rFonts w:ascii="Trebuchet MS" w:hAnsi="Trebuchet MS"/>
              </w:rPr>
              <w:t xml:space="preserve"> auf der Rückreise nach Hause </w:t>
            </w:r>
            <w:r w:rsidR="002E0248">
              <w:rPr>
                <w:rFonts w:ascii="Trebuchet MS" w:hAnsi="Trebuchet MS"/>
              </w:rPr>
              <w:t>ist</w:t>
            </w:r>
            <w:r>
              <w:rPr>
                <w:rFonts w:ascii="Trebuchet MS" w:hAnsi="Trebuchet MS"/>
              </w:rPr>
              <w:t xml:space="preserve"> und dazu durch das Spalier ihrer Klasse </w:t>
            </w:r>
            <w:r w:rsidR="002E0248">
              <w:rPr>
                <w:rFonts w:ascii="Trebuchet MS" w:hAnsi="Trebuchet MS"/>
              </w:rPr>
              <w:t>muss</w:t>
            </w:r>
            <w:r>
              <w:rPr>
                <w:rFonts w:ascii="Trebuchet MS" w:hAnsi="Trebuchet MS"/>
              </w:rPr>
              <w:t>. Auf dem Weg ist es aber etwas windig, eventuell stürmisch</w:t>
            </w:r>
            <w:r w:rsidR="00547E06">
              <w:rPr>
                <w:rFonts w:ascii="Trebuchet MS" w:hAnsi="Trebuchet MS"/>
              </w:rPr>
              <w:t>;</w:t>
            </w:r>
            <w:r>
              <w:rPr>
                <w:rFonts w:ascii="Trebuchet MS" w:hAnsi="Trebuchet MS"/>
              </w:rPr>
              <w:t xml:space="preserve"> </w:t>
            </w:r>
            <w:r w:rsidR="002E0248">
              <w:rPr>
                <w:rFonts w:ascii="Trebuchet MS" w:hAnsi="Trebuchet MS"/>
              </w:rPr>
              <w:t>Draggy</w:t>
            </w:r>
            <w:r>
              <w:rPr>
                <w:rFonts w:ascii="Trebuchet MS" w:hAnsi="Trebuchet MS"/>
              </w:rPr>
              <w:t xml:space="preserve"> </w:t>
            </w:r>
            <w:r w:rsidR="002E0248">
              <w:rPr>
                <w:rFonts w:ascii="Trebuchet MS" w:hAnsi="Trebuchet MS"/>
              </w:rPr>
              <w:t>muss</w:t>
            </w:r>
            <w:r>
              <w:rPr>
                <w:rFonts w:ascii="Trebuchet MS" w:hAnsi="Trebuchet MS"/>
              </w:rPr>
              <w:t xml:space="preserve"> tiefer fliegen und </w:t>
            </w:r>
            <w:r w:rsidR="002E0248">
              <w:rPr>
                <w:rFonts w:ascii="Trebuchet MS" w:hAnsi="Trebuchet MS"/>
              </w:rPr>
              <w:t xml:space="preserve">sie </w:t>
            </w:r>
            <w:r>
              <w:rPr>
                <w:rFonts w:ascii="Trebuchet MS" w:hAnsi="Trebuchet MS"/>
              </w:rPr>
              <w:t>geraten ins Geäst eines Waldes, …</w:t>
            </w:r>
            <w:r w:rsidR="00547E06">
              <w:rPr>
                <w:rFonts w:ascii="Trebuchet MS" w:hAnsi="Trebuchet MS"/>
              </w:rPr>
              <w:t xml:space="preserve"> Dies </w:t>
            </w:r>
            <w:r w:rsidR="007A72EE">
              <w:rPr>
                <w:rFonts w:ascii="Trebuchet MS" w:hAnsi="Trebuchet MS"/>
              </w:rPr>
              <w:t xml:space="preserve">auf Kommando </w:t>
            </w:r>
            <w:r w:rsidR="00547E06">
              <w:rPr>
                <w:rFonts w:ascii="Trebuchet MS" w:hAnsi="Trebuchet MS"/>
              </w:rPr>
              <w:t>spielerisch umzusetzen und Papui „spüren zu lassen“, ist die Aufgabe der Klasse</w:t>
            </w:r>
            <w:r>
              <w:rPr>
                <w:rFonts w:ascii="Trebuchet MS" w:hAnsi="Trebuchet MS"/>
              </w:rPr>
              <w:t xml:space="preserve"> Zum Schluss stell</w:t>
            </w:r>
            <w:r w:rsidR="002E0248">
              <w:rPr>
                <w:rFonts w:ascii="Trebuchet MS" w:hAnsi="Trebuchet MS"/>
              </w:rPr>
              <w:t xml:space="preserve">t sich das Kind </w:t>
            </w:r>
            <w:r>
              <w:rPr>
                <w:rFonts w:ascii="Trebuchet MS" w:hAnsi="Trebuchet MS"/>
              </w:rPr>
              <w:t xml:space="preserve">an </w:t>
            </w:r>
            <w:r w:rsidR="002E0248">
              <w:rPr>
                <w:rFonts w:ascii="Trebuchet MS" w:hAnsi="Trebuchet MS"/>
              </w:rPr>
              <w:t xml:space="preserve">eines der </w:t>
            </w:r>
            <w:r>
              <w:rPr>
                <w:rFonts w:ascii="Trebuchet MS" w:hAnsi="Trebuchet MS"/>
              </w:rPr>
              <w:t xml:space="preserve">Enden der </w:t>
            </w:r>
            <w:r w:rsidR="00547E06">
              <w:rPr>
                <w:rFonts w:ascii="Trebuchet MS" w:hAnsi="Trebuchet MS"/>
              </w:rPr>
              <w:t>Reihen</w:t>
            </w:r>
            <w:r>
              <w:rPr>
                <w:rFonts w:ascii="Trebuchet MS" w:hAnsi="Trebuchet MS"/>
              </w:rPr>
              <w:t xml:space="preserve"> und das nächste startet.</w:t>
            </w:r>
          </w:p>
          <w:p w:rsidR="009B062D" w:rsidRDefault="000C2555" w:rsidP="00547E06">
            <w:pPr>
              <w:spacing w:after="120"/>
              <w:rPr>
                <w:rFonts w:ascii="Trebuchet MS" w:hAnsi="Trebuchet MS"/>
              </w:rPr>
            </w:pPr>
            <w:r w:rsidRPr="000C2555">
              <w:rPr>
                <w:rFonts w:ascii="Trebuchet MS" w:hAnsi="Trebuchet MS"/>
              </w:rPr>
              <w:t xml:space="preserve">Variation: Die SuS sagen jeweils vor </w:t>
            </w:r>
            <w:r>
              <w:rPr>
                <w:rFonts w:ascii="Trebuchet MS" w:hAnsi="Trebuchet MS"/>
              </w:rPr>
              <w:t>dem Start</w:t>
            </w:r>
            <w:r w:rsidRPr="000C2555">
              <w:rPr>
                <w:rFonts w:ascii="Trebuchet MS" w:hAnsi="Trebuchet MS"/>
              </w:rPr>
              <w:t xml:space="preserve">, </w:t>
            </w:r>
            <w:r>
              <w:rPr>
                <w:rFonts w:ascii="Trebuchet MS" w:hAnsi="Trebuchet MS"/>
              </w:rPr>
              <w:t xml:space="preserve">wie ungemütlich das Wetter wohl ist. </w:t>
            </w:r>
            <w:r w:rsidR="00547E06">
              <w:rPr>
                <w:rFonts w:ascii="Trebuchet MS" w:hAnsi="Trebuchet MS"/>
              </w:rPr>
              <w:t>Scheint die Sonne,</w:t>
            </w:r>
            <w:r w:rsidR="002E0248">
              <w:rPr>
                <w:rFonts w:ascii="Trebuchet MS" w:hAnsi="Trebuchet MS"/>
              </w:rPr>
              <w:t xml:space="preserve"> </w:t>
            </w:r>
            <w:r w:rsidR="00547E06">
              <w:rPr>
                <w:rFonts w:ascii="Trebuchet MS" w:hAnsi="Trebuchet MS"/>
              </w:rPr>
              <w:t>i</w:t>
            </w:r>
            <w:r>
              <w:rPr>
                <w:rFonts w:ascii="Trebuchet MS" w:hAnsi="Trebuchet MS"/>
              </w:rPr>
              <w:t xml:space="preserve">st es stürmisch, weht ein laues Lüftchen,… </w:t>
            </w:r>
          </w:p>
        </w:tc>
      </w:tr>
      <w:tr w:rsidR="00A42DCD" w:rsidTr="00323FCF">
        <w:tc>
          <w:tcPr>
            <w:tcW w:w="709" w:type="dxa"/>
            <w:tcBorders>
              <w:top w:val="single" w:sz="4" w:space="0" w:color="auto"/>
              <w:left w:val="single" w:sz="8" w:space="0" w:color="auto"/>
              <w:bottom w:val="single" w:sz="4" w:space="0" w:color="auto"/>
            </w:tcBorders>
          </w:tcPr>
          <w:p w:rsidR="00A42DCD" w:rsidRDefault="000C2555" w:rsidP="00B23F88">
            <w:pPr>
              <w:rPr>
                <w:rFonts w:ascii="Trebuchet MS" w:hAnsi="Trebuchet MS"/>
              </w:rPr>
            </w:pPr>
            <w:r>
              <w:rPr>
                <w:rFonts w:ascii="Trebuchet MS" w:hAnsi="Trebuchet MS"/>
              </w:rPr>
              <w:t>6)</w:t>
            </w:r>
          </w:p>
        </w:tc>
        <w:tc>
          <w:tcPr>
            <w:tcW w:w="9497" w:type="dxa"/>
            <w:tcBorders>
              <w:top w:val="single" w:sz="4" w:space="0" w:color="auto"/>
              <w:bottom w:val="single" w:sz="4" w:space="0" w:color="auto"/>
              <w:right w:val="single" w:sz="8" w:space="0" w:color="auto"/>
            </w:tcBorders>
          </w:tcPr>
          <w:p w:rsidR="00A42DCD" w:rsidRDefault="00547E06" w:rsidP="007B3532">
            <w:pPr>
              <w:spacing w:after="120"/>
              <w:rPr>
                <w:rFonts w:ascii="Trebuchet MS" w:hAnsi="Trebuchet MS"/>
              </w:rPr>
            </w:pPr>
            <w:r w:rsidRPr="00547E06">
              <w:rPr>
                <w:rFonts w:ascii="Trebuchet MS" w:hAnsi="Trebuchet MS"/>
              </w:rPr>
              <w:t xml:space="preserve">Das </w:t>
            </w:r>
            <w:r w:rsidR="007B3532">
              <w:rPr>
                <w:rFonts w:ascii="Trebuchet MS" w:hAnsi="Trebuchet MS"/>
              </w:rPr>
              <w:t>Arbeitsblatt</w:t>
            </w:r>
            <w:r w:rsidRPr="00547E06">
              <w:rPr>
                <w:rFonts w:ascii="Trebuchet MS" w:hAnsi="Trebuchet MS"/>
              </w:rPr>
              <w:t xml:space="preserve"> </w:t>
            </w:r>
            <w:r w:rsidR="007B3532">
              <w:rPr>
                <w:rFonts w:ascii="Trebuchet MS" w:hAnsi="Trebuchet MS"/>
              </w:rPr>
              <w:t>3</w:t>
            </w:r>
            <w:r w:rsidRPr="00547E06">
              <w:rPr>
                <w:rFonts w:ascii="Trebuchet MS" w:hAnsi="Trebuchet MS"/>
              </w:rPr>
              <w:t xml:space="preserve"> </w:t>
            </w:r>
            <w:r>
              <w:rPr>
                <w:rFonts w:ascii="Trebuchet MS" w:hAnsi="Trebuchet MS"/>
              </w:rPr>
              <w:t xml:space="preserve">fordert die </w:t>
            </w:r>
            <w:proofErr w:type="spellStart"/>
            <w:r>
              <w:rPr>
                <w:rFonts w:ascii="Trebuchet MS" w:hAnsi="Trebuchet MS"/>
              </w:rPr>
              <w:t>SuS</w:t>
            </w:r>
            <w:proofErr w:type="spellEnd"/>
            <w:r>
              <w:rPr>
                <w:rFonts w:ascii="Trebuchet MS" w:hAnsi="Trebuchet MS"/>
              </w:rPr>
              <w:t xml:space="preserve"> auf,</w:t>
            </w:r>
            <w:r w:rsidRPr="00547E06">
              <w:rPr>
                <w:rFonts w:ascii="Trebuchet MS" w:hAnsi="Trebuchet MS"/>
              </w:rPr>
              <w:t xml:space="preserve"> jeweils ein Bild zur Frage „Was bedeutet Frieden für Dich?“</w:t>
            </w:r>
            <w:r>
              <w:rPr>
                <w:rFonts w:ascii="Trebuchet MS" w:hAnsi="Trebuchet MS"/>
              </w:rPr>
              <w:t xml:space="preserve"> zu malen</w:t>
            </w:r>
            <w:r w:rsidRPr="00547E06">
              <w:rPr>
                <w:rFonts w:ascii="Trebuchet MS" w:hAnsi="Trebuchet MS"/>
              </w:rPr>
              <w:t xml:space="preserve">. Schaffen Sie eine ruhige Atmosphäre und lassen Sie die SuS ggf. zu Musik malen.Die entstandenen Gedankenblasen um das abgebildete Kind </w:t>
            </w:r>
            <w:r w:rsidR="002E0248">
              <w:rPr>
                <w:rFonts w:ascii="Trebuchet MS" w:hAnsi="Trebuchet MS"/>
              </w:rPr>
              <w:t xml:space="preserve">auf dem Plakat </w:t>
            </w:r>
            <w:r w:rsidRPr="00547E06">
              <w:rPr>
                <w:rFonts w:ascii="Trebuchet MS" w:hAnsi="Trebuchet MS"/>
              </w:rPr>
              <w:t xml:space="preserve">herum arrangieren und fixieren. Das fertige Plakat aufhängen und besprechen. Siehe </w:t>
            </w:r>
            <w:r w:rsidR="002E0248">
              <w:rPr>
                <w:rFonts w:ascii="Trebuchet MS" w:hAnsi="Trebuchet MS"/>
              </w:rPr>
              <w:t>auch:</w:t>
            </w:r>
            <w:r w:rsidRPr="00547E06">
              <w:rPr>
                <w:rFonts w:ascii="Trebuchet MS" w:hAnsi="Trebuchet MS"/>
              </w:rPr>
              <w:t xml:space="preserve"> Weiterführende Ideen zur Unterrichtseinheit.</w:t>
            </w:r>
          </w:p>
        </w:tc>
      </w:tr>
      <w:tr w:rsidR="00A42DCD" w:rsidTr="00323FCF">
        <w:tc>
          <w:tcPr>
            <w:tcW w:w="709" w:type="dxa"/>
            <w:tcBorders>
              <w:top w:val="single" w:sz="4" w:space="0" w:color="auto"/>
              <w:left w:val="single" w:sz="8" w:space="0" w:color="auto"/>
              <w:bottom w:val="single" w:sz="4" w:space="0" w:color="auto"/>
            </w:tcBorders>
          </w:tcPr>
          <w:p w:rsidR="00A42DCD" w:rsidRDefault="009F0922" w:rsidP="00B23F88">
            <w:pPr>
              <w:rPr>
                <w:rFonts w:ascii="Trebuchet MS" w:hAnsi="Trebuchet MS"/>
              </w:rPr>
            </w:pPr>
            <w:r>
              <w:rPr>
                <w:rFonts w:ascii="Trebuchet MS" w:hAnsi="Trebuchet MS"/>
              </w:rPr>
              <w:t>7)</w:t>
            </w:r>
          </w:p>
        </w:tc>
        <w:tc>
          <w:tcPr>
            <w:tcW w:w="9497" w:type="dxa"/>
            <w:tcBorders>
              <w:top w:val="single" w:sz="4" w:space="0" w:color="auto"/>
              <w:bottom w:val="single" w:sz="4" w:space="0" w:color="auto"/>
              <w:right w:val="single" w:sz="8" w:space="0" w:color="auto"/>
            </w:tcBorders>
          </w:tcPr>
          <w:p w:rsidR="00A42DCD" w:rsidRDefault="009F0922" w:rsidP="007F38E3">
            <w:pPr>
              <w:spacing w:after="120"/>
              <w:rPr>
                <w:rFonts w:ascii="Trebuchet MS" w:hAnsi="Trebuchet MS"/>
              </w:rPr>
            </w:pPr>
            <w:r>
              <w:rPr>
                <w:rFonts w:ascii="Trebuchet MS" w:hAnsi="Trebuchet MS"/>
              </w:rPr>
              <w:t xml:space="preserve">Informationen zum Aktionstag finden sie </w:t>
            </w:r>
            <w:hyperlink r:id="rId11" w:history="1">
              <w:r w:rsidRPr="009F0922">
                <w:rPr>
                  <w:rStyle w:val="Hyperlink"/>
                  <w:rFonts w:ascii="Trebuchet MS" w:hAnsi="Trebuchet MS"/>
                </w:rPr>
                <w:t>hier…</w:t>
              </w:r>
            </w:hyperlink>
          </w:p>
        </w:tc>
      </w:tr>
    </w:tbl>
    <w:p w:rsidR="007F0B2D" w:rsidRDefault="007F0B2D" w:rsidP="00B23F88">
      <w:pPr>
        <w:rPr>
          <w:rFonts w:ascii="Trebuchet MS" w:hAnsi="Trebuchet MS"/>
        </w:rPr>
      </w:pPr>
    </w:p>
    <w:p w:rsidR="007F0B2D" w:rsidRPr="001D2073" w:rsidRDefault="007F0B2D" w:rsidP="00323FCF">
      <w:pPr>
        <w:rPr>
          <w:rFonts w:ascii="Trebuchet MS" w:hAnsi="Trebuchet MS"/>
          <w:b/>
          <w:color w:val="FF0000"/>
        </w:rPr>
      </w:pPr>
      <w:r w:rsidRPr="001D2073">
        <w:rPr>
          <w:rFonts w:ascii="Trebuchet MS" w:hAnsi="Trebuchet MS"/>
          <w:b/>
          <w:color w:val="FF0000"/>
        </w:rPr>
        <w:t>Weiterführende Ideen zur Unterrichtseinheit:</w:t>
      </w:r>
    </w:p>
    <w:p w:rsidR="00547E06" w:rsidRPr="007B3532" w:rsidRDefault="00547E06" w:rsidP="007B3532">
      <w:pPr>
        <w:pStyle w:val="Listenabsatz"/>
        <w:numPr>
          <w:ilvl w:val="0"/>
          <w:numId w:val="10"/>
        </w:numPr>
        <w:rPr>
          <w:rFonts w:ascii="Trebuchet MS" w:hAnsi="Trebuchet MS"/>
        </w:rPr>
      </w:pPr>
      <w:r w:rsidRPr="007B3532">
        <w:rPr>
          <w:rFonts w:ascii="Trebuchet MS" w:hAnsi="Trebuchet MS"/>
        </w:rPr>
        <w:t xml:space="preserve">Die </w:t>
      </w:r>
      <w:proofErr w:type="spellStart"/>
      <w:r w:rsidRPr="007B3532">
        <w:rPr>
          <w:rFonts w:ascii="Trebuchet MS" w:hAnsi="Trebuchet MS"/>
        </w:rPr>
        <w:t>SuS</w:t>
      </w:r>
      <w:proofErr w:type="spellEnd"/>
      <w:r w:rsidRPr="007B3532">
        <w:rPr>
          <w:rFonts w:ascii="Trebuchet MS" w:hAnsi="Trebuchet MS"/>
        </w:rPr>
        <w:t xml:space="preserve"> arrangieren mit den von ihnen gestalteten Plakaten und der Plakatserie „Wir Kinder wollen Frieden. Kinderbilder aus Kolumbien“ von terre des hommes eine Ausstellung. Sie suchen nach Unterschieden und Gemeinsamkeiten ihrer Bilder.</w:t>
      </w:r>
    </w:p>
    <w:p w:rsidR="00140193" w:rsidRPr="007B3532" w:rsidRDefault="00547E06" w:rsidP="007B3532">
      <w:pPr>
        <w:pStyle w:val="Listenabsatz"/>
        <w:numPr>
          <w:ilvl w:val="0"/>
          <w:numId w:val="10"/>
        </w:numPr>
        <w:rPr>
          <w:rFonts w:ascii="Trebuchet MS" w:hAnsi="Trebuchet MS"/>
        </w:rPr>
      </w:pPr>
      <w:r w:rsidRPr="007B3532">
        <w:rPr>
          <w:rFonts w:ascii="Trebuchet MS" w:hAnsi="Trebuchet MS"/>
        </w:rPr>
        <w:t xml:space="preserve">Die Fotoreportage „Kinder im </w:t>
      </w:r>
      <w:bookmarkStart w:id="0" w:name="_GoBack"/>
      <w:r w:rsidRPr="007B3532">
        <w:rPr>
          <w:rFonts w:ascii="Trebuchet MS" w:hAnsi="Trebuchet MS"/>
        </w:rPr>
        <w:t>Krieg und auf</w:t>
      </w:r>
      <w:bookmarkEnd w:id="0"/>
      <w:r w:rsidRPr="007B3532">
        <w:rPr>
          <w:rFonts w:ascii="Trebuchet MS" w:hAnsi="Trebuchet MS"/>
        </w:rPr>
        <w:t xml:space="preserve"> der Flucht“ bietet die Möglichkeit zur vertiefenden Auseinandersetzung unter Einbeziehung der Thematik „Kindersoldaten“.</w:t>
      </w:r>
    </w:p>
    <w:p w:rsidR="00ED722F" w:rsidRPr="007F38E3" w:rsidRDefault="00ED722F" w:rsidP="007F38E3">
      <w:pPr>
        <w:rPr>
          <w:rFonts w:ascii="Trebuchet MS" w:hAnsi="Trebuchet MS"/>
        </w:rPr>
        <w:sectPr w:rsidR="00ED722F" w:rsidRPr="007F38E3" w:rsidSect="00285F7C">
          <w:headerReference w:type="default" r:id="rId12"/>
          <w:pgSz w:w="11906" w:h="16838"/>
          <w:pgMar w:top="1702" w:right="849" w:bottom="1134" w:left="1134" w:header="426" w:footer="708" w:gutter="0"/>
          <w:cols w:space="708"/>
          <w:docGrid w:linePitch="360"/>
        </w:sectPr>
      </w:pPr>
    </w:p>
    <w:p w:rsidR="00C40659" w:rsidRDefault="00A440BC" w:rsidP="00C40659">
      <w:pPr>
        <w:spacing w:before="240" w:after="120"/>
        <w:jc w:val="both"/>
        <w:rPr>
          <w:rFonts w:ascii="Trebuchet MS" w:hAnsi="Trebuchet MS"/>
          <w:b/>
          <w:color w:val="FF0000"/>
          <w:sz w:val="24"/>
          <w:szCs w:val="24"/>
        </w:rPr>
      </w:pPr>
      <w:r w:rsidRPr="00656971">
        <w:rPr>
          <w:rFonts w:ascii="Trebuchet MS" w:hAnsi="Trebuchet MS"/>
          <w:b/>
          <w:color w:val="FF0000"/>
          <w:sz w:val="24"/>
          <w:szCs w:val="24"/>
        </w:rPr>
        <w:lastRenderedPageBreak/>
        <w:t>Aufgabe</w:t>
      </w:r>
    </w:p>
    <w:p w:rsidR="001D2073" w:rsidRPr="001D2073" w:rsidRDefault="001D2073" w:rsidP="00C40659">
      <w:pPr>
        <w:jc w:val="both"/>
        <w:rPr>
          <w:rFonts w:ascii="Trebuchet MS" w:hAnsi="Trebuchet MS"/>
          <w:sz w:val="24"/>
          <w:szCs w:val="24"/>
        </w:rPr>
      </w:pPr>
      <w:r w:rsidRPr="00C40659">
        <w:rPr>
          <w:rFonts w:ascii="Trebuchet MS" w:hAnsi="Trebuchet MS"/>
        </w:rPr>
        <w:t>Stell dir vor, du bist ein Reporter oder eine Reporterin. Du berichtest aus dem Krieg. Du siehst Soldaten und Waffen. Papui, Draggy, Erwachsene und Kinder haben Angst. Sie rennen. Und wollen sich verstecken. Schreibe auf, was der Reporter oder die Reporterin später im Fernsehen sagen wird.</w:t>
      </w:r>
      <w:r w:rsidRPr="001D2073">
        <w:rPr>
          <w:rFonts w:ascii="Trebuchet MS" w:hAnsi="Trebuchet MS"/>
          <w:sz w:val="24"/>
          <w:szCs w:val="24"/>
        </w:rPr>
        <w:t xml:space="preserve"> </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p>
    <w:p w:rsidR="001D2073" w:rsidRPr="001D2073" w:rsidRDefault="001D2073" w:rsidP="001D2073">
      <w:pPr>
        <w:spacing w:before="240"/>
        <w:rPr>
          <w:rFonts w:ascii="Trebuchet MS" w:hAnsi="Trebuchet MS"/>
        </w:rPr>
      </w:pPr>
      <w:r>
        <w:rPr>
          <w:noProof/>
          <w:sz w:val="24"/>
          <w:szCs w:val="24"/>
          <w:lang w:eastAsia="de-DE"/>
        </w:rPr>
        <w:drawing>
          <wp:anchor distT="0" distB="0" distL="114300" distR="114300" simplePos="0" relativeHeight="251730944" behindDoc="0" locked="0" layoutInCell="1" allowOverlap="1" wp14:anchorId="3E0A8A1E" wp14:editId="3561739F">
            <wp:simplePos x="0" y="0"/>
            <wp:positionH relativeFrom="column">
              <wp:posOffset>4299585</wp:posOffset>
            </wp:positionH>
            <wp:positionV relativeFrom="paragraph">
              <wp:posOffset>250825</wp:posOffset>
            </wp:positionV>
            <wp:extent cx="1926590" cy="18046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6590" cy="1804670"/>
                    </a:xfrm>
                    <a:prstGeom prst="rect">
                      <a:avLst/>
                    </a:prstGeom>
                    <a:noFill/>
                  </pic:spPr>
                </pic:pic>
              </a:graphicData>
            </a:graphic>
            <wp14:sizeRelH relativeFrom="page">
              <wp14:pctWidth>0</wp14:pctWidth>
            </wp14:sizeRelH>
            <wp14:sizeRelV relativeFrom="page">
              <wp14:pctHeight>0</wp14:pctHeight>
            </wp14:sizeRelV>
          </wp:anchor>
        </w:drawing>
      </w:r>
      <w:r w:rsidRPr="001D2073">
        <w:rPr>
          <w:rFonts w:ascii="Trebuchet MS" w:hAnsi="Trebuchet MS"/>
        </w:rPr>
        <w:t>Fragen, die dir helfen können, dir einen Bericht auszudenken:</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Wie heißt der Reporter oder die Reporterin?</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Warum sind die Menschen auf der Flucht?</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Wie sehen die Soldaten aus?</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Was machen sie?</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Was sind Landminen?</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Warum sind sie gefährlich?</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Wo verstecken sich die Menschen?</w:t>
      </w:r>
    </w:p>
    <w:p w:rsidR="009B062D"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Was machen sie?</w:t>
      </w:r>
    </w:p>
    <w:p w:rsidR="00656971" w:rsidRDefault="00656971" w:rsidP="00656971">
      <w:pPr>
        <w:tabs>
          <w:tab w:val="left" w:pos="284"/>
        </w:tabs>
        <w:ind w:left="284"/>
        <w:rPr>
          <w:rFonts w:ascii="Trebuchet MS" w:hAnsi="Trebuchet MS"/>
        </w:rPr>
        <w:sectPr w:rsidR="00656971" w:rsidSect="00C40659">
          <w:headerReference w:type="default" r:id="rId14"/>
          <w:pgSz w:w="11906" w:h="16838"/>
          <w:pgMar w:top="2269" w:right="849" w:bottom="1134" w:left="1134" w:header="426" w:footer="708" w:gutter="0"/>
          <w:cols w:space="708"/>
          <w:docGrid w:linePitch="360"/>
        </w:sectPr>
      </w:pPr>
    </w:p>
    <w:p w:rsidR="00C40659" w:rsidRDefault="00C40659" w:rsidP="00C40659">
      <w:pPr>
        <w:tabs>
          <w:tab w:val="left" w:pos="0"/>
        </w:tabs>
        <w:spacing w:after="120"/>
        <w:rPr>
          <w:rFonts w:ascii="Trebuchet MS" w:hAnsi="Trebuchet MS"/>
          <w:b/>
          <w:color w:val="C00000"/>
          <w:sz w:val="24"/>
          <w:szCs w:val="24"/>
        </w:rPr>
      </w:pPr>
      <w:r w:rsidRPr="00C40659">
        <w:rPr>
          <w:rFonts w:ascii="Trebuchet MS" w:hAnsi="Trebuchet MS"/>
          <w:b/>
          <w:color w:val="C00000"/>
          <w:sz w:val="24"/>
          <w:szCs w:val="24"/>
        </w:rPr>
        <w:lastRenderedPageBreak/>
        <w:t>Aufgabe</w:t>
      </w:r>
    </w:p>
    <w:p w:rsidR="00C40659" w:rsidRPr="00C40659" w:rsidRDefault="00C40659" w:rsidP="00C40659">
      <w:pPr>
        <w:tabs>
          <w:tab w:val="left" w:pos="0"/>
        </w:tabs>
        <w:rPr>
          <w:rFonts w:ascii="Trebuchet MS" w:hAnsi="Trebuchet MS"/>
        </w:rPr>
      </w:pPr>
      <w:r w:rsidRPr="00C40659">
        <w:rPr>
          <w:rFonts w:ascii="Trebuchet MS" w:hAnsi="Trebuchet MS"/>
        </w:rPr>
        <w:t xml:space="preserve">Stell dir vor, du bist Papui. Eigentlich möchtest du nur eine kurze Pause auf deiner Reise machen. Zusammen mit Draggy landest du in einem schönen Blumenfeld. Plötzlich kracht es. Es ist sehr laut. Du siehst Soldaten mit Waffen. Erwachsene und Kinder rennen. Sie warnen dich vor Landminen. Du hast Angst. Schreibe auf, was dir durch den Kopf geht. </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Default="00C40659" w:rsidP="00C40659">
      <w:pPr>
        <w:tabs>
          <w:tab w:val="left" w:pos="0"/>
        </w:tabs>
        <w:rPr>
          <w:rFonts w:ascii="Trebuchet MS" w:hAnsi="Trebuchet MS"/>
        </w:rPr>
      </w:pPr>
    </w:p>
    <w:p w:rsidR="00C40659" w:rsidRPr="00C40659" w:rsidRDefault="00C40659" w:rsidP="00C40659">
      <w:pPr>
        <w:tabs>
          <w:tab w:val="left" w:pos="0"/>
        </w:tabs>
        <w:rPr>
          <w:rFonts w:ascii="Trebuchet MS" w:hAnsi="Trebuchet MS"/>
        </w:rPr>
      </w:pPr>
      <w:r>
        <w:rPr>
          <w:rFonts w:ascii="Trebuchet MS" w:hAnsi="Trebuchet MS"/>
        </w:rPr>
        <w:t>F</w:t>
      </w:r>
      <w:r w:rsidRPr="00C40659">
        <w:rPr>
          <w:rFonts w:ascii="Trebuchet MS" w:hAnsi="Trebuchet MS"/>
        </w:rPr>
        <w:t>ragen, die dir helfen können, dir einen Bericht auszudenken:</w:t>
      </w:r>
    </w:p>
    <w:p w:rsidR="00C40659" w:rsidRPr="00C40659" w:rsidRDefault="00C40659" w:rsidP="00C40659">
      <w:pPr>
        <w:tabs>
          <w:tab w:val="left" w:pos="851"/>
        </w:tabs>
        <w:ind w:left="851" w:hanging="284"/>
        <w:rPr>
          <w:rFonts w:ascii="Trebuchet MS" w:hAnsi="Trebuchet MS"/>
        </w:rPr>
      </w:pPr>
      <w:r>
        <w:rPr>
          <w:noProof/>
          <w:lang w:eastAsia="de-DE"/>
        </w:rPr>
        <w:drawing>
          <wp:anchor distT="0" distB="0" distL="114300" distR="114300" simplePos="0" relativeHeight="251731968" behindDoc="0" locked="0" layoutInCell="1" allowOverlap="1" wp14:anchorId="0251C7A5" wp14:editId="1664C23C">
            <wp:simplePos x="0" y="0"/>
            <wp:positionH relativeFrom="column">
              <wp:posOffset>4166235</wp:posOffset>
            </wp:positionH>
            <wp:positionV relativeFrom="paragraph">
              <wp:posOffset>17145</wp:posOffset>
            </wp:positionV>
            <wp:extent cx="2172335" cy="2387600"/>
            <wp:effectExtent l="0" t="0" r="0" b="0"/>
            <wp:wrapNone/>
            <wp:docPr id="2" name="Grafik 2" descr="Scan_Papui.jpeg"/>
            <wp:cNvGraphicFramePr/>
            <a:graphic xmlns:a="http://schemas.openxmlformats.org/drawingml/2006/main">
              <a:graphicData uri="http://schemas.openxmlformats.org/drawingml/2006/picture">
                <pic:pic xmlns:pic="http://schemas.openxmlformats.org/drawingml/2006/picture">
                  <pic:nvPicPr>
                    <pic:cNvPr id="2" name="Grafik 2" descr="Scan_Papui.jpeg"/>
                    <pic:cNvPicPr/>
                  </pic:nvPicPr>
                  <pic:blipFill>
                    <a:blip r:embed="rId15">
                      <a:extLst>
                        <a:ext uri="{28A0092B-C50C-407E-A947-70E740481C1C}">
                          <a14:useLocalDpi xmlns:a14="http://schemas.microsoft.com/office/drawing/2010/main" val="0"/>
                        </a:ext>
                      </a:extLst>
                    </a:blip>
                    <a:srcRect t="10697" r="41355"/>
                    <a:stretch>
                      <a:fillRect/>
                    </a:stretch>
                  </pic:blipFill>
                  <pic:spPr>
                    <a:xfrm>
                      <a:off x="0" y="0"/>
                      <a:ext cx="2172335" cy="2387600"/>
                    </a:xfrm>
                    <a:prstGeom prst="rect">
                      <a:avLst/>
                    </a:prstGeom>
                    <a:effectLst>
                      <a:softEdge rad="101600"/>
                    </a:effectLst>
                  </pic:spPr>
                </pic:pic>
              </a:graphicData>
            </a:graphic>
            <wp14:sizeRelH relativeFrom="page">
              <wp14:pctWidth>0</wp14:pctWidth>
            </wp14:sizeRelH>
            <wp14:sizeRelV relativeFrom="page">
              <wp14:pctHeight>0</wp14:pctHeight>
            </wp14:sizeRelV>
          </wp:anchor>
        </w:drawing>
      </w:r>
      <w:r w:rsidRPr="00C40659">
        <w:rPr>
          <w:rFonts w:ascii="Trebuchet MS" w:hAnsi="Trebuchet MS"/>
        </w:rPr>
        <w:t>-</w:t>
      </w:r>
      <w:r w:rsidRPr="00C40659">
        <w:rPr>
          <w:rFonts w:ascii="Trebuchet MS" w:hAnsi="Trebuchet MS"/>
        </w:rPr>
        <w:tab/>
        <w:t>Warum hast du Angst?</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Wie sehen die Soldaten aus?</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Was machen sie?</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Was sind Landminen?</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Warum sind sie gefährlich?</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Wie fühlst du dich im Krieg?</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Wo versteckst du dich mit Draggy und den anderen?</w:t>
      </w:r>
    </w:p>
    <w:p w:rsidR="009B062D"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Was macht dir Mut?</w:t>
      </w:r>
    </w:p>
    <w:p w:rsidR="009B062D" w:rsidRDefault="009B062D" w:rsidP="00285F7C">
      <w:pPr>
        <w:tabs>
          <w:tab w:val="left" w:pos="0"/>
        </w:tabs>
        <w:rPr>
          <w:rFonts w:ascii="Trebuchet MS" w:hAnsi="Trebuchet MS"/>
        </w:rPr>
      </w:pPr>
    </w:p>
    <w:p w:rsidR="009B062D" w:rsidRDefault="009B062D" w:rsidP="00B43AE8">
      <w:pPr>
        <w:tabs>
          <w:tab w:val="left" w:pos="284"/>
        </w:tabs>
        <w:ind w:left="284"/>
        <w:rPr>
          <w:rFonts w:ascii="Trebuchet MS" w:hAnsi="Trebuchet MS"/>
        </w:rPr>
        <w:sectPr w:rsidR="009B062D" w:rsidSect="00C40659">
          <w:headerReference w:type="default" r:id="rId16"/>
          <w:pgSz w:w="11906" w:h="16838"/>
          <w:pgMar w:top="2269" w:right="849" w:bottom="1134" w:left="1134" w:header="426" w:footer="708" w:gutter="0"/>
          <w:cols w:space="708"/>
          <w:docGrid w:linePitch="360"/>
        </w:sectPr>
      </w:pPr>
    </w:p>
    <w:p w:rsidR="000B2EE2" w:rsidRDefault="00C40659" w:rsidP="00C40659">
      <w:pPr>
        <w:tabs>
          <w:tab w:val="left" w:pos="0"/>
        </w:tabs>
        <w:spacing w:after="120"/>
        <w:rPr>
          <w:rFonts w:ascii="Trebuchet MS" w:hAnsi="Trebuchet MS"/>
          <w:b/>
          <w:color w:val="C00000"/>
          <w:sz w:val="24"/>
          <w:szCs w:val="24"/>
        </w:rPr>
      </w:pPr>
      <w:r>
        <w:rPr>
          <w:rFonts w:ascii="Trebuchet MS" w:hAnsi="Trebuchet MS"/>
          <w:b/>
          <w:color w:val="C00000"/>
          <w:sz w:val="24"/>
          <w:szCs w:val="24"/>
        </w:rPr>
        <w:lastRenderedPageBreak/>
        <w:t>Aufgabe</w:t>
      </w:r>
    </w:p>
    <w:p w:rsidR="00C40659" w:rsidRDefault="00C40659" w:rsidP="00285F7C">
      <w:pPr>
        <w:tabs>
          <w:tab w:val="left" w:pos="0"/>
        </w:tabs>
        <w:rPr>
          <w:rFonts w:ascii="Trebuchet MS" w:hAnsi="Trebuchet MS"/>
        </w:rPr>
      </w:pPr>
      <w:r>
        <w:rPr>
          <w:rFonts w:ascii="Trebuchet MS" w:hAnsi="Trebuchet MS"/>
        </w:rPr>
        <w:t>I</w:t>
      </w:r>
      <w:r w:rsidRPr="00C40659">
        <w:rPr>
          <w:rFonts w:ascii="Trebuchet MS" w:hAnsi="Trebuchet MS"/>
        </w:rPr>
        <w:t>m Comic hast du Kinder im Krieg gesehen. Ihr tägliches Leben besteht aus Gewalt. Aber sie alle sehnen sich nach Frieden. Male in die Gedankenblase ein Bild: Was bedeutet Frieden für dich?</w:t>
      </w:r>
    </w:p>
    <w:p w:rsidR="000B2EE2" w:rsidRPr="000B2EE2" w:rsidRDefault="00C40659" w:rsidP="00285F7C">
      <w:pPr>
        <w:tabs>
          <w:tab w:val="left" w:pos="0"/>
          <w:tab w:val="left" w:pos="142"/>
        </w:tabs>
        <w:rPr>
          <w:rFonts w:ascii="Trebuchet MS" w:hAnsi="Trebuchet MS"/>
        </w:rPr>
      </w:pPr>
      <w:r w:rsidRPr="00C40659">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734016" behindDoc="0" locked="0" layoutInCell="1" allowOverlap="1" wp14:anchorId="783DFFF7" wp14:editId="7D919758">
                <wp:simplePos x="0" y="0"/>
                <wp:positionH relativeFrom="column">
                  <wp:posOffset>-15240</wp:posOffset>
                </wp:positionH>
                <wp:positionV relativeFrom="paragraph">
                  <wp:posOffset>160655</wp:posOffset>
                </wp:positionV>
                <wp:extent cx="6629400" cy="7419975"/>
                <wp:effectExtent l="209550" t="0" r="38100" b="219075"/>
                <wp:wrapTight wrapText="bothSides">
                  <wp:wrapPolygon edited="0">
                    <wp:start x="12786" y="55"/>
                    <wp:lineTo x="8193" y="277"/>
                    <wp:lineTo x="8193" y="943"/>
                    <wp:lineTo x="7262" y="943"/>
                    <wp:lineTo x="7262" y="1830"/>
                    <wp:lineTo x="3290" y="1830"/>
                    <wp:lineTo x="3290" y="2717"/>
                    <wp:lineTo x="2545" y="2717"/>
                    <wp:lineTo x="2545" y="3605"/>
                    <wp:lineTo x="2110" y="3605"/>
                    <wp:lineTo x="2110" y="4492"/>
                    <wp:lineTo x="1862" y="4492"/>
                    <wp:lineTo x="1800" y="7154"/>
                    <wp:lineTo x="497" y="7154"/>
                    <wp:lineTo x="497" y="8041"/>
                    <wp:lineTo x="62" y="8041"/>
                    <wp:lineTo x="-124" y="9816"/>
                    <wp:lineTo x="-124" y="11590"/>
                    <wp:lineTo x="62" y="12478"/>
                    <wp:lineTo x="497" y="12478"/>
                    <wp:lineTo x="310" y="16027"/>
                    <wp:lineTo x="497" y="16914"/>
                    <wp:lineTo x="869" y="16914"/>
                    <wp:lineTo x="869" y="17801"/>
                    <wp:lineTo x="497" y="17801"/>
                    <wp:lineTo x="372" y="19576"/>
                    <wp:lineTo x="-559" y="19576"/>
                    <wp:lineTo x="-683" y="21350"/>
                    <wp:lineTo x="-683" y="22182"/>
                    <wp:lineTo x="-372" y="22182"/>
                    <wp:lineTo x="310" y="22182"/>
                    <wp:lineTo x="6579" y="22182"/>
                    <wp:lineTo x="12724" y="21794"/>
                    <wp:lineTo x="12724" y="21350"/>
                    <wp:lineTo x="13655" y="20463"/>
                    <wp:lineTo x="14214" y="19576"/>
                    <wp:lineTo x="17317" y="18744"/>
                    <wp:lineTo x="18186" y="17801"/>
                    <wp:lineTo x="18869" y="16027"/>
                    <wp:lineTo x="19303" y="15139"/>
                    <wp:lineTo x="20483" y="14308"/>
                    <wp:lineTo x="21103" y="13365"/>
                    <wp:lineTo x="21476" y="12478"/>
                    <wp:lineTo x="21662" y="11590"/>
                    <wp:lineTo x="21662" y="9871"/>
                    <wp:lineTo x="21538" y="8928"/>
                    <wp:lineTo x="21228" y="8041"/>
                    <wp:lineTo x="21290" y="6266"/>
                    <wp:lineTo x="21166" y="5379"/>
                    <wp:lineTo x="20917" y="4492"/>
                    <wp:lineTo x="20421" y="3605"/>
                    <wp:lineTo x="19366" y="2773"/>
                    <wp:lineTo x="19303" y="2717"/>
                    <wp:lineTo x="19055" y="1830"/>
                    <wp:lineTo x="18559" y="943"/>
                    <wp:lineTo x="17193" y="111"/>
                    <wp:lineTo x="17131" y="55"/>
                    <wp:lineTo x="12786" y="55"/>
                  </wp:wrapPolygon>
                </wp:wrapTight>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419975"/>
                        </a:xfrm>
                        <a:prstGeom prst="cloudCallout">
                          <a:avLst>
                            <a:gd name="adj1" fmla="val -50150"/>
                            <a:gd name="adj2" fmla="val 49622"/>
                          </a:avLst>
                        </a:prstGeom>
                        <a:solidFill>
                          <a:sysClr val="window" lastClr="FFFFFF">
                            <a:lumMod val="100000"/>
                            <a:lumOff val="0"/>
                          </a:sysClr>
                        </a:solidFill>
                        <a:ln w="19050">
                          <a:solidFill>
                            <a:srgbClr val="4A7EBB"/>
                          </a:solidFill>
                          <a:round/>
                          <a:headEnd/>
                          <a:tailEnd/>
                        </a:ln>
                        <a:effectLst>
                          <a:outerShdw dist="25400" dir="5400000" algn="ctr" rotWithShape="0">
                            <a:srgbClr val="808080">
                              <a:alpha val="35001"/>
                            </a:srgbClr>
                          </a:outerShdw>
                        </a:effectLst>
                      </wps:spPr>
                      <wps:txbx>
                        <w:txbxContent>
                          <w:p w:rsidR="00C40659" w:rsidRDefault="00C40659" w:rsidP="00C406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margin-left:-1.2pt;margin-top:12.65pt;width:522pt;height:58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" adj="-32,21518" strokecolor="#4a7ebb" strokeweight="1.5pt">
                <v:shadow on="t" opacity="22938f" offset="0"/>
                <v:textbox inset=",7.2pt,,7.2pt">
                  <w:txbxContent>
                    <w:p w:rsidR="00C40659" w:rsidRDefault="00C40659" w:rsidP="00C40659"/>
                  </w:txbxContent>
                </v:textbox>
                <w10:wrap type="tight"/>
              </v:shape>
            </w:pict>
          </mc:Fallback>
        </mc:AlternateContent>
      </w:r>
      <w:r w:rsidR="000B2EE2" w:rsidRPr="000B2EE2">
        <w:rPr>
          <w:rFonts w:ascii="Trebuchet MS" w:hAnsi="Trebuchet MS"/>
          <w:b/>
        </w:rPr>
        <w:br/>
      </w:r>
    </w:p>
    <w:p w:rsidR="000B2EE2" w:rsidRDefault="002975F6" w:rsidP="00285F7C">
      <w:pPr>
        <w:tabs>
          <w:tab w:val="left" w:pos="0"/>
          <w:tab w:val="left" w:pos="142"/>
        </w:tabs>
        <w:rPr>
          <w:rFonts w:ascii="Trebuchet MS" w:hAnsi="Trebuchet MS"/>
        </w:rPr>
      </w:pPr>
      <w:r>
        <w:rPr>
          <w:rFonts w:ascii="Trebuchet MS" w:hAnsi="Trebuchet MS"/>
        </w:rPr>
        <w:br/>
      </w: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Pr="00656971" w:rsidRDefault="00EE5D1C" w:rsidP="00285F7C">
      <w:pPr>
        <w:tabs>
          <w:tab w:val="left" w:pos="0"/>
          <w:tab w:val="left" w:pos="142"/>
        </w:tabs>
        <w:rPr>
          <w:rFonts w:ascii="Trebuchet MS" w:hAnsi="Trebuchet MS"/>
        </w:rPr>
      </w:pPr>
    </w:p>
    <w:sectPr w:rsidR="00EE5D1C" w:rsidRPr="00656971" w:rsidSect="00C40659">
      <w:headerReference w:type="default" r:id="rId17"/>
      <w:pgSz w:w="11906" w:h="16838"/>
      <w:pgMar w:top="2269" w:right="849"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88" w:rsidRDefault="00B23F88" w:rsidP="00B23F88">
      <w:pPr>
        <w:spacing w:after="0" w:line="240" w:lineRule="auto"/>
      </w:pPr>
      <w:r>
        <w:separator/>
      </w:r>
    </w:p>
  </w:endnote>
  <w:endnote w:type="continuationSeparator" w:id="0">
    <w:p w:rsidR="00B23F88" w:rsidRDefault="00B23F88" w:rsidP="00B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88" w:rsidRDefault="00B23F88" w:rsidP="00B23F88">
      <w:pPr>
        <w:spacing w:after="0" w:line="240" w:lineRule="auto"/>
      </w:pPr>
      <w:r>
        <w:separator/>
      </w:r>
    </w:p>
  </w:footnote>
  <w:footnote w:type="continuationSeparator" w:id="0">
    <w:p w:rsidR="00B23F88" w:rsidRDefault="00B23F88" w:rsidP="00B2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8" w:rsidRDefault="00285F7C" w:rsidP="00285F7C">
    <w:pPr>
      <w:pStyle w:val="Kopfzeile"/>
    </w:pPr>
    <w:r>
      <w:rPr>
        <w:noProof/>
        <w:lang w:eastAsia="de-DE"/>
      </w:rPr>
      <mc:AlternateContent>
        <mc:Choice Requires="wps">
          <w:drawing>
            <wp:anchor distT="0" distB="0" distL="114300" distR="114300" simplePos="0" relativeHeight="251659264" behindDoc="0" locked="0" layoutInCell="1" allowOverlap="1" wp14:anchorId="7206CBDC" wp14:editId="09C799E8">
              <wp:simplePos x="0" y="0"/>
              <wp:positionH relativeFrom="column">
                <wp:posOffset>-727075</wp:posOffset>
              </wp:positionH>
              <wp:positionV relativeFrom="paragraph">
                <wp:posOffset>520065</wp:posOffset>
              </wp:positionV>
              <wp:extent cx="7677150" cy="0"/>
              <wp:effectExtent l="0" t="19050" r="0" b="19050"/>
              <wp:wrapNone/>
              <wp:docPr id="3" name="Gerade Verbindung 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40.95pt" to="547.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" strokecolor="#c83434" strokeweight="2.25pt"/>
          </w:pict>
        </mc:Fallback>
      </mc:AlternateContent>
    </w:r>
    <w:r>
      <w:rPr>
        <w:noProof/>
        <w:lang w:eastAsia="de-DE"/>
      </w:rPr>
      <w:drawing>
        <wp:anchor distT="0" distB="0" distL="114300" distR="114300" simplePos="0" relativeHeight="251687936" behindDoc="0" locked="0" layoutInCell="1" allowOverlap="1" wp14:anchorId="5B5A6B07" wp14:editId="36C8DF02">
          <wp:simplePos x="0" y="0"/>
          <wp:positionH relativeFrom="column">
            <wp:posOffset>-249555</wp:posOffset>
          </wp:positionH>
          <wp:positionV relativeFrom="paragraph">
            <wp:posOffset>-51435</wp:posOffset>
          </wp:positionV>
          <wp:extent cx="2057400" cy="371475"/>
          <wp:effectExtent l="0" t="0" r="0" b="952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sidR="00C32A06" w:rsidRPr="00D066AD">
      <w:rPr>
        <w:noProof/>
        <w:lang w:eastAsia="de-DE"/>
      </w:rPr>
      <mc:AlternateContent>
        <mc:Choice Requires="wps">
          <w:drawing>
            <wp:anchor distT="0" distB="0" distL="114300" distR="114300" simplePos="0" relativeHeight="251661312" behindDoc="0" locked="0" layoutInCell="1" allowOverlap="1" wp14:anchorId="5320260B" wp14:editId="1360576E">
              <wp:simplePos x="0" y="0"/>
              <wp:positionH relativeFrom="column">
                <wp:posOffset>2169794</wp:posOffset>
              </wp:positionH>
              <wp:positionV relativeFrom="paragraph">
                <wp:posOffset>-203835</wp:posOffset>
              </wp:positionV>
              <wp:extent cx="4200525" cy="73787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F32A71">
                            <w:rPr>
                              <w:rFonts w:ascii="Trebuchet MS" w:hAnsi="Trebuchet MS"/>
                              <w:b/>
                              <w:color w:val="C83434"/>
                            </w:rPr>
                            <w:t>Krieg</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70.85pt;margin-top:-16.05pt;width:330.75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" filled="f" stroked="f" strokeweight=".5pt">
              <v:textbox inset="0,6mm,0,2mm">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F32A71">
                      <w:rPr>
                        <w:rFonts w:ascii="Trebuchet MS" w:hAnsi="Trebuchet MS"/>
                        <w:b/>
                        <w:color w:val="C83434"/>
                      </w:rPr>
                      <w:t>Krieg</w:t>
                    </w:r>
                    <w:r w:rsidRPr="00D066AD">
                      <w:rPr>
                        <w:rFonts w:ascii="Trebuchet MS" w:hAnsi="Trebuchet MS"/>
                        <w:b/>
                        <w:color w:val="C83434"/>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2A" w:rsidRDefault="00285F7C" w:rsidP="00C32A06">
    <w:pPr>
      <w:pStyle w:val="Kopfzeile"/>
    </w:pPr>
    <w:r>
      <w:rPr>
        <w:noProof/>
        <w:lang w:eastAsia="de-DE"/>
      </w:rPr>
      <mc:AlternateContent>
        <mc:Choice Requires="wps">
          <w:drawing>
            <wp:anchor distT="0" distB="0" distL="114300" distR="114300" simplePos="0" relativeHeight="251665408" behindDoc="0" locked="0" layoutInCell="1" allowOverlap="1" wp14:anchorId="0EBA7A5A" wp14:editId="22F48A7D">
              <wp:simplePos x="0" y="0"/>
              <wp:positionH relativeFrom="column">
                <wp:posOffset>-281940</wp:posOffset>
              </wp:positionH>
              <wp:positionV relativeFrom="paragraph">
                <wp:posOffset>634365</wp:posOffset>
              </wp:positionV>
              <wp:extent cx="5363845" cy="298450"/>
              <wp:effectExtent l="0" t="0" r="0" b="6350"/>
              <wp:wrapNone/>
              <wp:docPr id="12" name="Textfeld 12"/>
              <wp:cNvGraphicFramePr/>
              <a:graphic xmlns:a="http://schemas.openxmlformats.org/drawingml/2006/main">
                <a:graphicData uri="http://schemas.microsoft.com/office/word/2010/wordprocessingShape">
                  <wps:wsp>
                    <wps:cNvSpPr txBox="1"/>
                    <wps:spPr>
                      <a:xfrm>
                        <a:off x="0" y="0"/>
                        <a:ext cx="536384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2A" w:rsidRPr="00132B2A" w:rsidRDefault="00132B2A" w:rsidP="00132B2A">
                          <w:pPr>
                            <w:spacing w:after="0"/>
                            <w:ind w:left="284"/>
                            <w:rPr>
                              <w:rFonts w:ascii="Trebuchet MS" w:hAnsi="Trebuchet MS"/>
                              <w:sz w:val="28"/>
                              <w:szCs w:val="28"/>
                            </w:rPr>
                          </w:pPr>
                          <w:r w:rsidRPr="00132B2A">
                            <w:rPr>
                              <w:rFonts w:ascii="Trebuchet MS" w:hAnsi="Trebuchet MS"/>
                              <w:sz w:val="28"/>
                              <w:szCs w:val="28"/>
                            </w:rPr>
                            <w:t>Arbeitsblatt 1 »</w:t>
                          </w:r>
                          <w:r w:rsidR="007B3532">
                            <w:rPr>
                              <w:rFonts w:ascii="Trebuchet MS" w:hAnsi="Trebuchet MS"/>
                              <w:sz w:val="28"/>
                              <w:szCs w:val="28"/>
                            </w:rPr>
                            <w:t>Kinder im Krieg</w:t>
                          </w:r>
                          <w:r w:rsidR="001D2073">
                            <w:rPr>
                              <w:rFonts w:ascii="Trebuchet MS" w:hAnsi="Trebuchet MS"/>
                              <w:sz w:val="28"/>
                              <w:szCs w:val="28"/>
                            </w:rPr>
                            <w:t>/ Reporter</w:t>
                          </w:r>
                          <w:r w:rsidR="00550E9D">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8" type="#_x0000_t202" style="position:absolute;margin-left:-22.2pt;margin-top:49.95pt;width:422.3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" filled="f" stroked="f" strokeweight=".5pt">
              <v:textbox inset="2mm,,2mm">
                <w:txbxContent>
                  <w:p w:rsidR="00132B2A" w:rsidRPr="00132B2A" w:rsidRDefault="00132B2A" w:rsidP="00132B2A">
                    <w:pPr>
                      <w:spacing w:after="0"/>
                      <w:ind w:left="284"/>
                      <w:rPr>
                        <w:rFonts w:ascii="Trebuchet MS" w:hAnsi="Trebuchet MS"/>
                        <w:sz w:val="28"/>
                        <w:szCs w:val="28"/>
                      </w:rPr>
                    </w:pPr>
                    <w:r w:rsidRPr="00132B2A">
                      <w:rPr>
                        <w:rFonts w:ascii="Trebuchet MS" w:hAnsi="Trebuchet MS"/>
                        <w:sz w:val="28"/>
                        <w:szCs w:val="28"/>
                      </w:rPr>
                      <w:t>Arbeitsblatt 1 »</w:t>
                    </w:r>
                    <w:r w:rsidR="007B3532">
                      <w:rPr>
                        <w:rFonts w:ascii="Trebuchet MS" w:hAnsi="Trebuchet MS"/>
                        <w:sz w:val="28"/>
                        <w:szCs w:val="28"/>
                      </w:rPr>
                      <w:t>Kinder im Krieg</w:t>
                    </w:r>
                    <w:r w:rsidR="001D2073">
                      <w:rPr>
                        <w:rFonts w:ascii="Trebuchet MS" w:hAnsi="Trebuchet MS"/>
                        <w:sz w:val="28"/>
                        <w:szCs w:val="28"/>
                      </w:rPr>
                      <w:t>/ Reporter</w:t>
                    </w:r>
                    <w:r w:rsidR="00550E9D">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66432" behindDoc="1" locked="0" layoutInCell="1" allowOverlap="1" wp14:anchorId="1A71B54E" wp14:editId="1745274A">
              <wp:simplePos x="0" y="0"/>
              <wp:positionH relativeFrom="column">
                <wp:posOffset>-803275</wp:posOffset>
              </wp:positionH>
              <wp:positionV relativeFrom="paragraph">
                <wp:posOffset>634365</wp:posOffset>
              </wp:positionV>
              <wp:extent cx="7668260" cy="307975"/>
              <wp:effectExtent l="0" t="0" r="8890" b="0"/>
              <wp:wrapNone/>
              <wp:docPr id="13" name="Rechteck 13"/>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26" style="position:absolute;margin-left:-63.25pt;margin-top:49.95pt;width:603.8pt;height:2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" fillcolor="#d8d8d8 [2732]" stroked="f" strokeweight="2pt"/>
          </w:pict>
        </mc:Fallback>
      </mc:AlternateContent>
    </w:r>
    <w:r w:rsidRPr="00D066AD">
      <w:rPr>
        <w:noProof/>
        <w:lang w:eastAsia="de-DE"/>
      </w:rPr>
      <mc:AlternateContent>
        <mc:Choice Requires="wps">
          <w:drawing>
            <wp:anchor distT="0" distB="0" distL="114300" distR="114300" simplePos="0" relativeHeight="251691008" behindDoc="0" locked="0" layoutInCell="1" allowOverlap="1" wp14:anchorId="5300ECF7" wp14:editId="658FAA94">
              <wp:simplePos x="0" y="0"/>
              <wp:positionH relativeFrom="column">
                <wp:posOffset>2245360</wp:posOffset>
              </wp:positionH>
              <wp:positionV relativeFrom="paragraph">
                <wp:posOffset>-236855</wp:posOffset>
              </wp:positionV>
              <wp:extent cx="4200525" cy="737870"/>
              <wp:effectExtent l="0" t="0" r="9525" b="0"/>
              <wp:wrapNone/>
              <wp:docPr id="62" name="Textfeld 62"/>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1D2073">
                            <w:rPr>
                              <w:rFonts w:ascii="Trebuchet MS" w:hAnsi="Trebuchet MS"/>
                              <w:b/>
                              <w:color w:val="C83434"/>
                            </w:rPr>
                            <w:t>Krieg</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2" o:spid="_x0000_s1029" type="#_x0000_t202" style="position:absolute;margin-left:176.8pt;margin-top:-18.65pt;width:330.75pt;height:5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1D2073">
                      <w:rPr>
                        <w:rFonts w:ascii="Trebuchet MS" w:hAnsi="Trebuchet MS"/>
                        <w:b/>
                        <w:color w:val="C83434"/>
                      </w:rPr>
                      <w:t>Krieg</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88960" behindDoc="0" locked="0" layoutInCell="1" allowOverlap="1" wp14:anchorId="538FCA5A" wp14:editId="4E52CFB0">
          <wp:simplePos x="0" y="0"/>
          <wp:positionH relativeFrom="column">
            <wp:posOffset>-278765</wp:posOffset>
          </wp:positionH>
          <wp:positionV relativeFrom="paragraph">
            <wp:posOffset>-3810</wp:posOffset>
          </wp:positionV>
          <wp:extent cx="2057400" cy="37147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59F6697A" wp14:editId="5D3965A7">
              <wp:simplePos x="0" y="0"/>
              <wp:positionH relativeFrom="column">
                <wp:posOffset>-812165</wp:posOffset>
              </wp:positionH>
              <wp:positionV relativeFrom="paragraph">
                <wp:posOffset>510540</wp:posOffset>
              </wp:positionV>
              <wp:extent cx="7677150" cy="0"/>
              <wp:effectExtent l="0" t="19050" r="0" b="19050"/>
              <wp:wrapNone/>
              <wp:docPr id="10" name="Gerade Verbindung 10"/>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40.2pt" to="540.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" strokecolor="#c83434"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1" w:rsidRDefault="00285F7C" w:rsidP="00285F7C">
    <w:pPr>
      <w:pStyle w:val="Kopfzeile"/>
    </w:pPr>
    <w:r>
      <w:rPr>
        <w:noProof/>
        <w:lang w:eastAsia="de-DE"/>
      </w:rPr>
      <mc:AlternateContent>
        <mc:Choice Requires="wps">
          <w:drawing>
            <wp:anchor distT="0" distB="0" distL="114300" distR="114300" simplePos="0" relativeHeight="251670528" behindDoc="0" locked="0" layoutInCell="1" allowOverlap="1" wp14:anchorId="73CC4856" wp14:editId="7EFFF02B">
              <wp:simplePos x="0" y="0"/>
              <wp:positionH relativeFrom="column">
                <wp:posOffset>-253364</wp:posOffset>
              </wp:positionH>
              <wp:positionV relativeFrom="paragraph">
                <wp:posOffset>643890</wp:posOffset>
              </wp:positionV>
              <wp:extent cx="5772150" cy="3079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77215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71" w:rsidRPr="00132B2A" w:rsidRDefault="001D2073" w:rsidP="00132B2A">
                          <w:pPr>
                            <w:spacing w:after="0"/>
                            <w:ind w:left="284"/>
                            <w:rPr>
                              <w:rFonts w:ascii="Trebuchet MS" w:hAnsi="Trebuchet MS"/>
                              <w:sz w:val="28"/>
                              <w:szCs w:val="28"/>
                            </w:rPr>
                          </w:pPr>
                          <w:r>
                            <w:rPr>
                              <w:rFonts w:ascii="Trebuchet MS" w:hAnsi="Trebuchet MS"/>
                              <w:sz w:val="28"/>
                              <w:szCs w:val="28"/>
                            </w:rPr>
                            <w:t>Arbeits</w:t>
                          </w:r>
                          <w:r w:rsidR="00656971">
                            <w:rPr>
                              <w:rFonts w:ascii="Trebuchet MS" w:hAnsi="Trebuchet MS"/>
                              <w:sz w:val="28"/>
                              <w:szCs w:val="28"/>
                            </w:rPr>
                            <w:t>blatt</w:t>
                          </w:r>
                          <w:r w:rsidR="00656971" w:rsidRPr="00132B2A">
                            <w:rPr>
                              <w:rFonts w:ascii="Trebuchet MS" w:hAnsi="Trebuchet MS"/>
                              <w:sz w:val="28"/>
                              <w:szCs w:val="28"/>
                            </w:rPr>
                            <w:t xml:space="preserve"> </w:t>
                          </w:r>
                          <w:r>
                            <w:rPr>
                              <w:rFonts w:ascii="Trebuchet MS" w:hAnsi="Trebuchet MS"/>
                              <w:sz w:val="28"/>
                              <w:szCs w:val="28"/>
                            </w:rPr>
                            <w:t>2</w:t>
                          </w:r>
                          <w:r w:rsidR="00656971" w:rsidRPr="00132B2A">
                            <w:rPr>
                              <w:rFonts w:ascii="Trebuchet MS" w:hAnsi="Trebuchet MS"/>
                              <w:sz w:val="28"/>
                              <w:szCs w:val="28"/>
                            </w:rPr>
                            <w:t xml:space="preserve"> »</w:t>
                          </w:r>
                          <w:r w:rsidR="007B3532">
                            <w:rPr>
                              <w:rFonts w:ascii="Trebuchet MS" w:hAnsi="Trebuchet MS"/>
                              <w:sz w:val="28"/>
                              <w:szCs w:val="28"/>
                            </w:rPr>
                            <w:t>Kinder im Krieg</w:t>
                          </w:r>
                          <w:r>
                            <w:rPr>
                              <w:rFonts w:ascii="Trebuchet MS" w:hAnsi="Trebuchet MS"/>
                              <w:sz w:val="28"/>
                              <w:szCs w:val="28"/>
                            </w:rPr>
                            <w:t xml:space="preserve">/ </w:t>
                          </w:r>
                          <w:proofErr w:type="spellStart"/>
                          <w:r>
                            <w:rPr>
                              <w:rFonts w:ascii="Trebuchet MS" w:hAnsi="Trebuchet MS"/>
                              <w:sz w:val="28"/>
                              <w:szCs w:val="28"/>
                            </w:rPr>
                            <w:t>Papui</w:t>
                          </w:r>
                          <w:proofErr w:type="spellEnd"/>
                          <w:r w:rsidR="00656971">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0" type="#_x0000_t202" style="position:absolute;margin-left:-19.95pt;margin-top:50.7pt;width:454.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" filled="f" stroked="f" strokeweight=".5pt">
              <v:textbox inset="2mm,,2mm">
                <w:txbxContent>
                  <w:p w:rsidR="00656971" w:rsidRPr="00132B2A" w:rsidRDefault="001D2073" w:rsidP="00132B2A">
                    <w:pPr>
                      <w:spacing w:after="0"/>
                      <w:ind w:left="284"/>
                      <w:rPr>
                        <w:rFonts w:ascii="Trebuchet MS" w:hAnsi="Trebuchet MS"/>
                        <w:sz w:val="28"/>
                        <w:szCs w:val="28"/>
                      </w:rPr>
                    </w:pPr>
                    <w:r>
                      <w:rPr>
                        <w:rFonts w:ascii="Trebuchet MS" w:hAnsi="Trebuchet MS"/>
                        <w:sz w:val="28"/>
                        <w:szCs w:val="28"/>
                      </w:rPr>
                      <w:t>Arbeits</w:t>
                    </w:r>
                    <w:r w:rsidR="00656971">
                      <w:rPr>
                        <w:rFonts w:ascii="Trebuchet MS" w:hAnsi="Trebuchet MS"/>
                        <w:sz w:val="28"/>
                        <w:szCs w:val="28"/>
                      </w:rPr>
                      <w:t>blatt</w:t>
                    </w:r>
                    <w:r w:rsidR="00656971" w:rsidRPr="00132B2A">
                      <w:rPr>
                        <w:rFonts w:ascii="Trebuchet MS" w:hAnsi="Trebuchet MS"/>
                        <w:sz w:val="28"/>
                        <w:szCs w:val="28"/>
                      </w:rPr>
                      <w:t xml:space="preserve"> </w:t>
                    </w:r>
                    <w:r>
                      <w:rPr>
                        <w:rFonts w:ascii="Trebuchet MS" w:hAnsi="Trebuchet MS"/>
                        <w:sz w:val="28"/>
                        <w:szCs w:val="28"/>
                      </w:rPr>
                      <w:t>2</w:t>
                    </w:r>
                    <w:r w:rsidR="00656971" w:rsidRPr="00132B2A">
                      <w:rPr>
                        <w:rFonts w:ascii="Trebuchet MS" w:hAnsi="Trebuchet MS"/>
                        <w:sz w:val="28"/>
                        <w:szCs w:val="28"/>
                      </w:rPr>
                      <w:t xml:space="preserve"> »</w:t>
                    </w:r>
                    <w:r w:rsidR="007B3532">
                      <w:rPr>
                        <w:rFonts w:ascii="Trebuchet MS" w:hAnsi="Trebuchet MS"/>
                        <w:sz w:val="28"/>
                        <w:szCs w:val="28"/>
                      </w:rPr>
                      <w:t>Kinder im Krieg</w:t>
                    </w:r>
                    <w:r>
                      <w:rPr>
                        <w:rFonts w:ascii="Trebuchet MS" w:hAnsi="Trebuchet MS"/>
                        <w:sz w:val="28"/>
                        <w:szCs w:val="28"/>
                      </w:rPr>
                      <w:t xml:space="preserve">/ </w:t>
                    </w:r>
                    <w:proofErr w:type="spellStart"/>
                    <w:r>
                      <w:rPr>
                        <w:rFonts w:ascii="Trebuchet MS" w:hAnsi="Trebuchet MS"/>
                        <w:sz w:val="28"/>
                        <w:szCs w:val="28"/>
                      </w:rPr>
                      <w:t>Papui</w:t>
                    </w:r>
                    <w:proofErr w:type="spellEnd"/>
                    <w:r w:rsidR="00656971">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3BAD953C" wp14:editId="0D430321">
              <wp:simplePos x="0" y="0"/>
              <wp:positionH relativeFrom="column">
                <wp:posOffset>-764540</wp:posOffset>
              </wp:positionH>
              <wp:positionV relativeFrom="paragraph">
                <wp:posOffset>510540</wp:posOffset>
              </wp:positionV>
              <wp:extent cx="7677150" cy="0"/>
              <wp:effectExtent l="0" t="19050" r="0" b="19050"/>
              <wp:wrapNone/>
              <wp:docPr id="28" name="Gerade Verbindung 2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40.2pt" to="54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" strokecolor="#c83434" strokeweight="2.25pt"/>
          </w:pict>
        </mc:Fallback>
      </mc:AlternateContent>
    </w:r>
    <w:r w:rsidRPr="00D066AD">
      <w:rPr>
        <w:noProof/>
        <w:lang w:eastAsia="de-DE"/>
      </w:rPr>
      <mc:AlternateContent>
        <mc:Choice Requires="wps">
          <w:drawing>
            <wp:anchor distT="0" distB="0" distL="114300" distR="114300" simplePos="0" relativeHeight="251693056" behindDoc="0" locked="0" layoutInCell="1" allowOverlap="1" wp14:anchorId="5EDBC4C8" wp14:editId="3019048C">
              <wp:simplePos x="0" y="0"/>
              <wp:positionH relativeFrom="column">
                <wp:posOffset>2254250</wp:posOffset>
              </wp:positionH>
              <wp:positionV relativeFrom="paragraph">
                <wp:posOffset>-212725</wp:posOffset>
              </wp:positionV>
              <wp:extent cx="4200525" cy="737870"/>
              <wp:effectExtent l="0" t="0" r="9525" b="0"/>
              <wp:wrapNone/>
              <wp:docPr id="63" name="Textfeld 63"/>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DB5DFA">
                            <w:rPr>
                              <w:rFonts w:ascii="Trebuchet MS" w:hAnsi="Trebuchet MS"/>
                              <w:b/>
                              <w:color w:val="C83434"/>
                            </w:rPr>
                            <w:t>Krieg</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31" type="#_x0000_t202" style="position:absolute;margin-left:177.5pt;margin-top:-16.75pt;width:330.75pt;height:5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DB5DFA">
                      <w:rPr>
                        <w:rFonts w:ascii="Trebuchet MS" w:hAnsi="Trebuchet MS"/>
                        <w:b/>
                        <w:color w:val="C83434"/>
                      </w:rPr>
                      <w:t>Krieg</w:t>
                    </w:r>
                    <w:r w:rsidRPr="00D066AD">
                      <w:rPr>
                        <w:rFonts w:ascii="Trebuchet MS" w:hAnsi="Trebuchet MS"/>
                        <w:b/>
                        <w:color w:val="C83434"/>
                      </w:rPr>
                      <w:t>«</w:t>
                    </w:r>
                  </w:p>
                </w:txbxContent>
              </v:textbox>
            </v:shape>
          </w:pict>
        </mc:Fallback>
      </mc:AlternateContent>
    </w:r>
    <w:r>
      <w:rPr>
        <w:noProof/>
        <w:lang w:eastAsia="de-DE"/>
      </w:rPr>
      <mc:AlternateContent>
        <mc:Choice Requires="wps">
          <w:drawing>
            <wp:anchor distT="0" distB="0" distL="114300" distR="114300" simplePos="0" relativeHeight="251671552" behindDoc="1" locked="0" layoutInCell="1" allowOverlap="1" wp14:anchorId="4AD04B2C" wp14:editId="33E0A86F">
              <wp:simplePos x="0" y="0"/>
              <wp:positionH relativeFrom="column">
                <wp:posOffset>-765175</wp:posOffset>
              </wp:positionH>
              <wp:positionV relativeFrom="paragraph">
                <wp:posOffset>643890</wp:posOffset>
              </wp:positionV>
              <wp:extent cx="7668260" cy="307975"/>
              <wp:effectExtent l="0" t="0" r="8890" b="0"/>
              <wp:wrapNone/>
              <wp:docPr id="26" name="Rechteck 2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26" style="position:absolute;margin-left:-60.25pt;margin-top:50.7pt;width:603.8pt;height:24.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" fillcolor="#d8d8d8 [2732]" stroked="f" strokeweight="2pt"/>
          </w:pict>
        </mc:Fallback>
      </mc:AlternateContent>
    </w:r>
    <w:r w:rsidR="00C32A06">
      <w:rPr>
        <w:noProof/>
        <w:lang w:eastAsia="de-DE"/>
      </w:rPr>
      <w:drawing>
        <wp:anchor distT="0" distB="0" distL="114300" distR="114300" simplePos="0" relativeHeight="251694080" behindDoc="0" locked="0" layoutInCell="1" allowOverlap="1" wp14:anchorId="4CAA6ECF" wp14:editId="4169D5CA">
          <wp:simplePos x="0" y="0"/>
          <wp:positionH relativeFrom="column">
            <wp:posOffset>-278130</wp:posOffset>
          </wp:positionH>
          <wp:positionV relativeFrom="paragraph">
            <wp:posOffset>-3810</wp:posOffset>
          </wp:positionV>
          <wp:extent cx="2057400" cy="371475"/>
          <wp:effectExtent l="0" t="0" r="0" b="952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285F7C">
    <w:pPr>
      <w:pStyle w:val="Kopfzeile"/>
    </w:pPr>
    <w:r w:rsidRPr="00D066AD">
      <w:rPr>
        <w:noProof/>
        <w:lang w:eastAsia="de-DE"/>
      </w:rPr>
      <mc:AlternateContent>
        <mc:Choice Requires="wps">
          <w:drawing>
            <wp:anchor distT="0" distB="0" distL="114300" distR="114300" simplePos="0" relativeHeight="251697152" behindDoc="0" locked="0" layoutInCell="1" allowOverlap="1" wp14:anchorId="6933FD73" wp14:editId="0A8F04EA">
              <wp:simplePos x="0" y="0"/>
              <wp:positionH relativeFrom="column">
                <wp:posOffset>2263775</wp:posOffset>
              </wp:positionH>
              <wp:positionV relativeFrom="paragraph">
                <wp:posOffset>-207645</wp:posOffset>
              </wp:positionV>
              <wp:extent cx="4200525" cy="737870"/>
              <wp:effectExtent l="0" t="0" r="9525" b="0"/>
              <wp:wrapNone/>
              <wp:docPr id="64" name="Textfeld 6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DB5DFA">
                            <w:rPr>
                              <w:rFonts w:ascii="Trebuchet MS" w:hAnsi="Trebuchet MS"/>
                              <w:b/>
                              <w:color w:val="C83434"/>
                            </w:rPr>
                            <w:t>Krieg</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 o:spid="_x0000_s1032" type="#_x0000_t202" style="position:absolute;margin-left:178.25pt;margin-top:-16.35pt;width:330.75pt;height:5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7B3532">
                      <w:rPr>
                        <w:rFonts w:ascii="Trebuchet MS" w:hAnsi="Trebuchet MS"/>
                        <w:b/>
                        <w:color w:val="C83434"/>
                      </w:rPr>
                      <w:t xml:space="preserve">Kinder im </w:t>
                    </w:r>
                    <w:r w:rsidR="00DB5DFA">
                      <w:rPr>
                        <w:rFonts w:ascii="Trebuchet MS" w:hAnsi="Trebuchet MS"/>
                        <w:b/>
                        <w:color w:val="C83434"/>
                      </w:rPr>
                      <w:t>Krieg</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95104" behindDoc="0" locked="0" layoutInCell="1" allowOverlap="1" wp14:anchorId="2BBC3A35" wp14:editId="6F11DBBE">
          <wp:simplePos x="0" y="0"/>
          <wp:positionH relativeFrom="column">
            <wp:posOffset>-278130</wp:posOffset>
          </wp:positionH>
          <wp:positionV relativeFrom="paragraph">
            <wp:posOffset>-3810</wp:posOffset>
          </wp:positionV>
          <wp:extent cx="2057400" cy="3714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83840" behindDoc="0" locked="0" layoutInCell="1" allowOverlap="1" wp14:anchorId="1B27F5B9" wp14:editId="670A6AAF">
              <wp:simplePos x="0" y="0"/>
              <wp:positionH relativeFrom="column">
                <wp:posOffset>-735965</wp:posOffset>
              </wp:positionH>
              <wp:positionV relativeFrom="paragraph">
                <wp:posOffset>510540</wp:posOffset>
              </wp:positionV>
              <wp:extent cx="7677150" cy="0"/>
              <wp:effectExtent l="0" t="19050" r="0" b="19050"/>
              <wp:wrapNone/>
              <wp:docPr id="58" name="Gerade Verbindung 5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40.2pt" to="54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4A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" strokecolor="#c83434" strokeweight="2.25pt"/>
          </w:pict>
        </mc:Fallback>
      </mc:AlternateContent>
    </w:r>
    <w:r>
      <w:rPr>
        <w:noProof/>
        <w:lang w:eastAsia="de-DE"/>
      </w:rPr>
      <mc:AlternateContent>
        <mc:Choice Requires="wps">
          <w:drawing>
            <wp:anchor distT="0" distB="0" distL="114300" distR="114300" simplePos="0" relativeHeight="251685888" behindDoc="0" locked="0" layoutInCell="1" allowOverlap="1" wp14:anchorId="15ABA96C" wp14:editId="758F52A6">
              <wp:simplePos x="0" y="0"/>
              <wp:positionH relativeFrom="column">
                <wp:posOffset>-281939</wp:posOffset>
              </wp:positionH>
              <wp:positionV relativeFrom="paragraph">
                <wp:posOffset>643890</wp:posOffset>
              </wp:positionV>
              <wp:extent cx="5430520" cy="307975"/>
              <wp:effectExtent l="0" t="0" r="0" b="0"/>
              <wp:wrapNone/>
              <wp:docPr id="55" name="Textfeld 55"/>
              <wp:cNvGraphicFramePr/>
              <a:graphic xmlns:a="http://schemas.openxmlformats.org/drawingml/2006/main">
                <a:graphicData uri="http://schemas.microsoft.com/office/word/2010/wordprocessingShape">
                  <wps:wsp>
                    <wps:cNvSpPr txBox="1"/>
                    <wps:spPr>
                      <a:xfrm>
                        <a:off x="0" y="0"/>
                        <a:ext cx="543052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C40659" w:rsidP="00132B2A">
                          <w:pPr>
                            <w:spacing w:after="0"/>
                            <w:ind w:left="284"/>
                            <w:rPr>
                              <w:rFonts w:ascii="Trebuchet MS" w:hAnsi="Trebuchet MS"/>
                              <w:sz w:val="28"/>
                              <w:szCs w:val="28"/>
                            </w:rPr>
                          </w:pPr>
                          <w:r>
                            <w:rPr>
                              <w:rFonts w:ascii="Trebuchet MS" w:hAnsi="Trebuchet MS"/>
                              <w:sz w:val="28"/>
                              <w:szCs w:val="28"/>
                            </w:rPr>
                            <w:t>Arbeitsblatt</w:t>
                          </w:r>
                          <w:r w:rsidR="000928D0" w:rsidRPr="00132B2A">
                            <w:rPr>
                              <w:rFonts w:ascii="Trebuchet MS" w:hAnsi="Trebuchet MS"/>
                              <w:sz w:val="28"/>
                              <w:szCs w:val="28"/>
                            </w:rPr>
                            <w:t xml:space="preserve"> </w:t>
                          </w:r>
                          <w:r>
                            <w:rPr>
                              <w:rFonts w:ascii="Trebuchet MS" w:hAnsi="Trebuchet MS"/>
                              <w:sz w:val="28"/>
                              <w:szCs w:val="28"/>
                            </w:rPr>
                            <w:t>3</w:t>
                          </w:r>
                          <w:r w:rsidR="000928D0" w:rsidRPr="00132B2A">
                            <w:rPr>
                              <w:rFonts w:ascii="Trebuchet MS" w:hAnsi="Trebuchet MS"/>
                              <w:sz w:val="28"/>
                              <w:szCs w:val="28"/>
                            </w:rPr>
                            <w:t xml:space="preserve"> »</w:t>
                          </w:r>
                          <w:r>
                            <w:rPr>
                              <w:rFonts w:ascii="Trebuchet MS" w:hAnsi="Trebuchet MS"/>
                              <w:sz w:val="28"/>
                              <w:szCs w:val="28"/>
                            </w:rPr>
                            <w:t>Den Frieden malen</w:t>
                          </w:r>
                          <w:r w:rsidR="000928D0">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33" type="#_x0000_t202" style="position:absolute;margin-left:-22.2pt;margin-top:50.7pt;width:427.6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" filled="f" stroked="f" strokeweight=".5pt">
              <v:textbox inset="2mm,,2mm">
                <w:txbxContent>
                  <w:p w:rsidR="000928D0" w:rsidRPr="00132B2A" w:rsidRDefault="00C40659" w:rsidP="00132B2A">
                    <w:pPr>
                      <w:spacing w:after="0"/>
                      <w:ind w:left="284"/>
                      <w:rPr>
                        <w:rFonts w:ascii="Trebuchet MS" w:hAnsi="Trebuchet MS"/>
                        <w:sz w:val="28"/>
                        <w:szCs w:val="28"/>
                      </w:rPr>
                    </w:pPr>
                    <w:r>
                      <w:rPr>
                        <w:rFonts w:ascii="Trebuchet MS" w:hAnsi="Trebuchet MS"/>
                        <w:sz w:val="28"/>
                        <w:szCs w:val="28"/>
                      </w:rPr>
                      <w:t>Arbeitsblatt</w:t>
                    </w:r>
                    <w:r w:rsidR="000928D0" w:rsidRPr="00132B2A">
                      <w:rPr>
                        <w:rFonts w:ascii="Trebuchet MS" w:hAnsi="Trebuchet MS"/>
                        <w:sz w:val="28"/>
                        <w:szCs w:val="28"/>
                      </w:rPr>
                      <w:t xml:space="preserve"> </w:t>
                    </w:r>
                    <w:r>
                      <w:rPr>
                        <w:rFonts w:ascii="Trebuchet MS" w:hAnsi="Trebuchet MS"/>
                        <w:sz w:val="28"/>
                        <w:szCs w:val="28"/>
                      </w:rPr>
                      <w:t>3</w:t>
                    </w:r>
                    <w:r w:rsidR="000928D0" w:rsidRPr="00132B2A">
                      <w:rPr>
                        <w:rFonts w:ascii="Trebuchet MS" w:hAnsi="Trebuchet MS"/>
                        <w:sz w:val="28"/>
                        <w:szCs w:val="28"/>
                      </w:rPr>
                      <w:t xml:space="preserve"> »</w:t>
                    </w:r>
                    <w:r>
                      <w:rPr>
                        <w:rFonts w:ascii="Trebuchet MS" w:hAnsi="Trebuchet MS"/>
                        <w:sz w:val="28"/>
                        <w:szCs w:val="28"/>
                      </w:rPr>
                      <w:t>Den Frieden malen</w:t>
                    </w:r>
                    <w:r w:rsidR="000928D0">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86912" behindDoc="1" locked="0" layoutInCell="1" allowOverlap="1" wp14:anchorId="16628FE9" wp14:editId="5E379CCF">
              <wp:simplePos x="0" y="0"/>
              <wp:positionH relativeFrom="column">
                <wp:posOffset>-736600</wp:posOffset>
              </wp:positionH>
              <wp:positionV relativeFrom="paragraph">
                <wp:posOffset>643890</wp:posOffset>
              </wp:positionV>
              <wp:extent cx="7668260" cy="307975"/>
              <wp:effectExtent l="0" t="0" r="8890" b="0"/>
              <wp:wrapNone/>
              <wp:docPr id="56" name="Rechteck 5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26" style="position:absolute;margin-left:-58pt;margin-top:50.7pt;width:603.8pt;height:24.2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" fillcolor="#d8d8d8 [273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E8"/>
    <w:multiLevelType w:val="hybridMultilevel"/>
    <w:tmpl w:val="A508D578"/>
    <w:lvl w:ilvl="0" w:tplc="7870F67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CC4F59"/>
    <w:multiLevelType w:val="hybridMultilevel"/>
    <w:tmpl w:val="306C0DF0"/>
    <w:lvl w:ilvl="0" w:tplc="5024C8F6">
      <w:numFmt w:val="bullet"/>
      <w:lvlText w:val="-"/>
      <w:lvlJc w:val="left"/>
      <w:pPr>
        <w:ind w:left="-207" w:hanging="360"/>
      </w:pPr>
      <w:rPr>
        <w:rFonts w:ascii="Calibri" w:eastAsiaTheme="minorHAnsi" w:hAnsi="Calibri" w:cstheme="minorBidi" w:hint="default"/>
        <w:b/>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nsid w:val="35083E62"/>
    <w:multiLevelType w:val="hybridMultilevel"/>
    <w:tmpl w:val="9E98BE30"/>
    <w:lvl w:ilvl="0" w:tplc="D2208AEA">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376FF2"/>
    <w:multiLevelType w:val="hybridMultilevel"/>
    <w:tmpl w:val="D5E89C74"/>
    <w:lvl w:ilvl="0" w:tplc="31889E5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197CC7"/>
    <w:multiLevelType w:val="hybridMultilevel"/>
    <w:tmpl w:val="890C0CE4"/>
    <w:lvl w:ilvl="0" w:tplc="F806ACA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A46CD7"/>
    <w:multiLevelType w:val="hybridMultilevel"/>
    <w:tmpl w:val="28489D8A"/>
    <w:lvl w:ilvl="0" w:tplc="10526E8A">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6">
    <w:nsid w:val="65A12906"/>
    <w:multiLevelType w:val="hybridMultilevel"/>
    <w:tmpl w:val="AAA4C0EE"/>
    <w:lvl w:ilvl="0" w:tplc="73E0B14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A90896"/>
    <w:multiLevelType w:val="hybridMultilevel"/>
    <w:tmpl w:val="274634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D4C4D8E"/>
    <w:multiLevelType w:val="hybridMultilevel"/>
    <w:tmpl w:val="DC16C036"/>
    <w:lvl w:ilvl="0" w:tplc="408EFC2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060F07"/>
    <w:multiLevelType w:val="hybridMultilevel"/>
    <w:tmpl w:val="5DF0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0"/>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88"/>
    <w:rsid w:val="000928D0"/>
    <w:rsid w:val="000B2EE2"/>
    <w:rsid w:val="000C2555"/>
    <w:rsid w:val="00132B2A"/>
    <w:rsid w:val="00140193"/>
    <w:rsid w:val="001D2073"/>
    <w:rsid w:val="00221FF1"/>
    <w:rsid w:val="00285F7C"/>
    <w:rsid w:val="002975F6"/>
    <w:rsid w:val="002E0248"/>
    <w:rsid w:val="00320FA5"/>
    <w:rsid w:val="00323FCF"/>
    <w:rsid w:val="00332CA5"/>
    <w:rsid w:val="00395F2E"/>
    <w:rsid w:val="003A49D0"/>
    <w:rsid w:val="004458F7"/>
    <w:rsid w:val="00457324"/>
    <w:rsid w:val="00473DF9"/>
    <w:rsid w:val="004A1B37"/>
    <w:rsid w:val="004A5810"/>
    <w:rsid w:val="004B06A1"/>
    <w:rsid w:val="005253CB"/>
    <w:rsid w:val="00547E06"/>
    <w:rsid w:val="00550E9D"/>
    <w:rsid w:val="005C2313"/>
    <w:rsid w:val="00656971"/>
    <w:rsid w:val="006F3F1B"/>
    <w:rsid w:val="00716E8F"/>
    <w:rsid w:val="007779F3"/>
    <w:rsid w:val="007A72EE"/>
    <w:rsid w:val="007B3532"/>
    <w:rsid w:val="007F0B2D"/>
    <w:rsid w:val="007F38E3"/>
    <w:rsid w:val="00813A34"/>
    <w:rsid w:val="0085179C"/>
    <w:rsid w:val="008B41A6"/>
    <w:rsid w:val="008E2BE9"/>
    <w:rsid w:val="00935BEE"/>
    <w:rsid w:val="00957CF1"/>
    <w:rsid w:val="009B062D"/>
    <w:rsid w:val="009C25BC"/>
    <w:rsid w:val="009E311B"/>
    <w:rsid w:val="009E7591"/>
    <w:rsid w:val="009F0922"/>
    <w:rsid w:val="00A029F4"/>
    <w:rsid w:val="00A42DCD"/>
    <w:rsid w:val="00A440BC"/>
    <w:rsid w:val="00B23F88"/>
    <w:rsid w:val="00B43AE8"/>
    <w:rsid w:val="00B56CA7"/>
    <w:rsid w:val="00BC22EB"/>
    <w:rsid w:val="00C06BBA"/>
    <w:rsid w:val="00C1217D"/>
    <w:rsid w:val="00C32A06"/>
    <w:rsid w:val="00C40659"/>
    <w:rsid w:val="00C9718C"/>
    <w:rsid w:val="00D066AD"/>
    <w:rsid w:val="00D26745"/>
    <w:rsid w:val="00D7141C"/>
    <w:rsid w:val="00DB1DB4"/>
    <w:rsid w:val="00DB5DFA"/>
    <w:rsid w:val="00DB6A62"/>
    <w:rsid w:val="00DE0C0C"/>
    <w:rsid w:val="00E773F4"/>
    <w:rsid w:val="00ED722F"/>
    <w:rsid w:val="00EE5D1C"/>
    <w:rsid w:val="00F01064"/>
    <w:rsid w:val="00F05CCE"/>
    <w:rsid w:val="00F32A71"/>
    <w:rsid w:val="00F4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h.de/was-wir-tun/themen-a-z/kindersoldaten/meldungen/der-red-hand-day.html"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eace-manual.org/index.php?id=2&amp;L=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dh.info/xt_shop/index.php?page=product&amp;info=75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26EF-CA02-4C02-9D98-23860490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12</cp:revision>
  <cp:lastPrinted>2015-07-07T10:53:00Z</cp:lastPrinted>
  <dcterms:created xsi:type="dcterms:W3CDTF">2015-06-22T12:14:00Z</dcterms:created>
  <dcterms:modified xsi:type="dcterms:W3CDTF">2015-07-07T10:53:00Z</dcterms:modified>
</cp:coreProperties>
</file>